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57613" w14:textId="24376E00" w:rsidR="00B923F8" w:rsidRPr="00FC7970" w:rsidRDefault="005D6B15" w:rsidP="00564AAF">
      <w:pPr>
        <w:jc w:val="center"/>
        <w:rPr>
          <w:rFonts w:ascii="Times New Roman" w:hAnsi="Times New Roman" w:cs="Times New Roman"/>
          <w:sz w:val="24"/>
          <w:szCs w:val="24"/>
        </w:rPr>
      </w:pPr>
      <w:r w:rsidRPr="00FC7970">
        <w:rPr>
          <w:rFonts w:ascii="Times New Roman" w:hAnsi="Times New Roman" w:cs="Times New Roman"/>
          <w:sz w:val="24"/>
          <w:szCs w:val="24"/>
        </w:rPr>
        <w:t>Table of Contents</w:t>
      </w:r>
    </w:p>
    <w:p w14:paraId="6FAC9F57" w14:textId="77777777" w:rsidR="00F55D2D" w:rsidRDefault="00F55D2D" w:rsidP="00F55D2D">
      <w:pPr>
        <w:jc w:val="center"/>
        <w:rPr>
          <w:rFonts w:ascii="Times New Roman" w:hAnsi="Times New Roman" w:cs="Times New Roman"/>
          <w:sz w:val="24"/>
          <w:szCs w:val="24"/>
        </w:rPr>
      </w:pPr>
    </w:p>
    <w:p w14:paraId="64DED43C" w14:textId="03AE696E" w:rsidR="0066497A" w:rsidRDefault="00002ABB" w:rsidP="002B7093">
      <w:pPr>
        <w:spacing w:after="0" w:line="480" w:lineRule="auto"/>
        <w:rPr>
          <w:rFonts w:ascii="Times New Roman" w:hAnsi="Times New Roman" w:cs="Times New Roman"/>
          <w:sz w:val="24"/>
          <w:szCs w:val="24"/>
        </w:rPr>
      </w:pPr>
      <w:r>
        <w:rPr>
          <w:rFonts w:ascii="Times New Roman" w:hAnsi="Times New Roman" w:cs="Times New Roman"/>
          <w:sz w:val="24"/>
          <w:szCs w:val="24"/>
        </w:rPr>
        <w:t>Acknowledgments</w:t>
      </w:r>
      <w:r w:rsidR="00D24598">
        <w:rPr>
          <w:rFonts w:ascii="Times New Roman" w:hAnsi="Times New Roman" w:cs="Times New Roman"/>
          <w:sz w:val="24"/>
          <w:szCs w:val="24"/>
        </w:rPr>
        <w:tab/>
      </w:r>
      <w:r w:rsidR="00D24598">
        <w:rPr>
          <w:rFonts w:ascii="Times New Roman" w:hAnsi="Times New Roman" w:cs="Times New Roman"/>
          <w:sz w:val="24"/>
          <w:szCs w:val="24"/>
        </w:rPr>
        <w:tab/>
      </w:r>
      <w:r w:rsidR="00D24598">
        <w:rPr>
          <w:rFonts w:ascii="Times New Roman" w:hAnsi="Times New Roman" w:cs="Times New Roman"/>
          <w:sz w:val="24"/>
          <w:szCs w:val="24"/>
        </w:rPr>
        <w:tab/>
      </w:r>
      <w:r w:rsidR="00D24598">
        <w:rPr>
          <w:rFonts w:ascii="Times New Roman" w:hAnsi="Times New Roman" w:cs="Times New Roman"/>
          <w:sz w:val="24"/>
          <w:szCs w:val="24"/>
        </w:rPr>
        <w:tab/>
      </w:r>
      <w:r w:rsidR="00D24598">
        <w:rPr>
          <w:rFonts w:ascii="Times New Roman" w:hAnsi="Times New Roman" w:cs="Times New Roman"/>
          <w:sz w:val="24"/>
          <w:szCs w:val="24"/>
        </w:rPr>
        <w:tab/>
      </w:r>
      <w:r w:rsidR="00D24598">
        <w:rPr>
          <w:rFonts w:ascii="Times New Roman" w:hAnsi="Times New Roman" w:cs="Times New Roman"/>
          <w:sz w:val="24"/>
          <w:szCs w:val="24"/>
        </w:rPr>
        <w:tab/>
      </w:r>
      <w:r w:rsidR="00D24598">
        <w:rPr>
          <w:rFonts w:ascii="Times New Roman" w:hAnsi="Times New Roman" w:cs="Times New Roman"/>
          <w:sz w:val="24"/>
          <w:szCs w:val="24"/>
        </w:rPr>
        <w:tab/>
      </w:r>
      <w:r w:rsidR="00D24598">
        <w:rPr>
          <w:rFonts w:ascii="Times New Roman" w:hAnsi="Times New Roman" w:cs="Times New Roman"/>
          <w:sz w:val="24"/>
          <w:szCs w:val="24"/>
        </w:rPr>
        <w:tab/>
      </w:r>
      <w:r w:rsidR="00D24598">
        <w:rPr>
          <w:rFonts w:ascii="Times New Roman" w:hAnsi="Times New Roman" w:cs="Times New Roman"/>
          <w:sz w:val="24"/>
          <w:szCs w:val="24"/>
        </w:rPr>
        <w:tab/>
      </w:r>
      <w:r w:rsidR="00D24598">
        <w:rPr>
          <w:rFonts w:ascii="Times New Roman" w:hAnsi="Times New Roman" w:cs="Times New Roman"/>
          <w:sz w:val="24"/>
          <w:szCs w:val="24"/>
        </w:rPr>
        <w:tab/>
        <w:t xml:space="preserve">          </w:t>
      </w:r>
      <w:r w:rsidR="009F4B70">
        <w:rPr>
          <w:rFonts w:ascii="Times New Roman" w:hAnsi="Times New Roman" w:cs="Times New Roman"/>
          <w:sz w:val="24"/>
          <w:szCs w:val="24"/>
        </w:rPr>
        <w:t>2</w:t>
      </w:r>
    </w:p>
    <w:p w14:paraId="4DA568F3" w14:textId="339AAE85" w:rsidR="00964D30" w:rsidRDefault="00964D30" w:rsidP="002B7093">
      <w:pPr>
        <w:spacing w:after="0" w:line="480" w:lineRule="auto"/>
        <w:rPr>
          <w:rFonts w:ascii="Times New Roman" w:hAnsi="Times New Roman" w:cs="Times New Roman"/>
          <w:sz w:val="24"/>
          <w:szCs w:val="24"/>
        </w:rPr>
      </w:pPr>
      <w:r>
        <w:rPr>
          <w:rFonts w:ascii="Times New Roman" w:hAnsi="Times New Roman" w:cs="Times New Roman"/>
          <w:sz w:val="24"/>
          <w:szCs w:val="24"/>
        </w:rPr>
        <w:t>Abstract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24598">
        <w:rPr>
          <w:rFonts w:ascii="Times New Roman" w:hAnsi="Times New Roman" w:cs="Times New Roman"/>
          <w:sz w:val="24"/>
          <w:szCs w:val="24"/>
        </w:rPr>
        <w:tab/>
      </w:r>
      <w:r w:rsidR="00D24598">
        <w:rPr>
          <w:rFonts w:ascii="Times New Roman" w:hAnsi="Times New Roman" w:cs="Times New Roman"/>
          <w:sz w:val="24"/>
          <w:szCs w:val="24"/>
        </w:rPr>
        <w:tab/>
      </w:r>
      <w:r w:rsidR="00D24598">
        <w:rPr>
          <w:rFonts w:ascii="Times New Roman" w:hAnsi="Times New Roman" w:cs="Times New Roman"/>
          <w:sz w:val="24"/>
          <w:szCs w:val="24"/>
        </w:rPr>
        <w:tab/>
      </w:r>
      <w:r w:rsidR="00D24598">
        <w:rPr>
          <w:rFonts w:ascii="Times New Roman" w:hAnsi="Times New Roman" w:cs="Times New Roman"/>
          <w:sz w:val="24"/>
          <w:szCs w:val="24"/>
        </w:rPr>
        <w:tab/>
      </w:r>
      <w:r w:rsidR="00D24598">
        <w:rPr>
          <w:rFonts w:ascii="Times New Roman" w:hAnsi="Times New Roman" w:cs="Times New Roman"/>
          <w:sz w:val="24"/>
          <w:szCs w:val="24"/>
        </w:rPr>
        <w:tab/>
      </w:r>
      <w:r w:rsidR="00D24598">
        <w:rPr>
          <w:rFonts w:ascii="Times New Roman" w:hAnsi="Times New Roman" w:cs="Times New Roman"/>
          <w:sz w:val="24"/>
          <w:szCs w:val="24"/>
        </w:rPr>
        <w:tab/>
      </w:r>
      <w:r w:rsidR="00D24598">
        <w:rPr>
          <w:rFonts w:ascii="Times New Roman" w:hAnsi="Times New Roman" w:cs="Times New Roman"/>
          <w:sz w:val="24"/>
          <w:szCs w:val="24"/>
        </w:rPr>
        <w:tab/>
      </w:r>
      <w:r w:rsidR="00D24598">
        <w:rPr>
          <w:rFonts w:ascii="Times New Roman" w:hAnsi="Times New Roman" w:cs="Times New Roman"/>
          <w:sz w:val="24"/>
          <w:szCs w:val="24"/>
        </w:rPr>
        <w:tab/>
        <w:t xml:space="preserve">          </w:t>
      </w:r>
      <w:r w:rsidR="008F5A07">
        <w:rPr>
          <w:rFonts w:ascii="Times New Roman" w:hAnsi="Times New Roman" w:cs="Times New Roman"/>
          <w:sz w:val="24"/>
          <w:szCs w:val="24"/>
        </w:rPr>
        <w:t>4</w:t>
      </w:r>
    </w:p>
    <w:p w14:paraId="6BF9A1D6" w14:textId="550F4586" w:rsidR="00964D30" w:rsidRDefault="00964D30" w:rsidP="002B7093">
      <w:pPr>
        <w:spacing w:after="0" w:line="480" w:lineRule="auto"/>
        <w:rPr>
          <w:rFonts w:ascii="Times New Roman" w:hAnsi="Times New Roman" w:cs="Times New Roman"/>
          <w:sz w:val="24"/>
          <w:szCs w:val="24"/>
        </w:rPr>
      </w:pPr>
      <w:r>
        <w:rPr>
          <w:rFonts w:ascii="Times New Roman" w:hAnsi="Times New Roman" w:cs="Times New Roman"/>
          <w:sz w:val="24"/>
          <w:szCs w:val="24"/>
        </w:rPr>
        <w:t>Introduction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24598">
        <w:rPr>
          <w:rFonts w:ascii="Times New Roman" w:hAnsi="Times New Roman" w:cs="Times New Roman"/>
          <w:sz w:val="24"/>
          <w:szCs w:val="24"/>
        </w:rPr>
        <w:tab/>
      </w:r>
      <w:r w:rsidR="00D24598">
        <w:rPr>
          <w:rFonts w:ascii="Times New Roman" w:hAnsi="Times New Roman" w:cs="Times New Roman"/>
          <w:sz w:val="24"/>
          <w:szCs w:val="24"/>
        </w:rPr>
        <w:tab/>
      </w:r>
      <w:r w:rsidR="00D24598">
        <w:rPr>
          <w:rFonts w:ascii="Times New Roman" w:hAnsi="Times New Roman" w:cs="Times New Roman"/>
          <w:sz w:val="24"/>
          <w:szCs w:val="24"/>
        </w:rPr>
        <w:tab/>
      </w:r>
      <w:r w:rsidR="00D24598">
        <w:rPr>
          <w:rFonts w:ascii="Times New Roman" w:hAnsi="Times New Roman" w:cs="Times New Roman"/>
          <w:sz w:val="24"/>
          <w:szCs w:val="24"/>
        </w:rPr>
        <w:tab/>
      </w:r>
      <w:r w:rsidR="00D24598">
        <w:rPr>
          <w:rFonts w:ascii="Times New Roman" w:hAnsi="Times New Roman" w:cs="Times New Roman"/>
          <w:sz w:val="24"/>
          <w:szCs w:val="24"/>
        </w:rPr>
        <w:tab/>
      </w:r>
      <w:r w:rsidR="00D24598">
        <w:rPr>
          <w:rFonts w:ascii="Times New Roman" w:hAnsi="Times New Roman" w:cs="Times New Roman"/>
          <w:sz w:val="24"/>
          <w:szCs w:val="24"/>
        </w:rPr>
        <w:tab/>
      </w:r>
      <w:r w:rsidR="00D24598">
        <w:rPr>
          <w:rFonts w:ascii="Times New Roman" w:hAnsi="Times New Roman" w:cs="Times New Roman"/>
          <w:sz w:val="24"/>
          <w:szCs w:val="24"/>
        </w:rPr>
        <w:tab/>
      </w:r>
      <w:r w:rsidR="00D24598">
        <w:rPr>
          <w:rFonts w:ascii="Times New Roman" w:hAnsi="Times New Roman" w:cs="Times New Roman"/>
          <w:sz w:val="24"/>
          <w:szCs w:val="24"/>
        </w:rPr>
        <w:tab/>
        <w:t xml:space="preserve">          </w:t>
      </w:r>
      <w:r>
        <w:rPr>
          <w:rFonts w:ascii="Times New Roman" w:hAnsi="Times New Roman" w:cs="Times New Roman"/>
          <w:sz w:val="24"/>
          <w:szCs w:val="24"/>
        </w:rPr>
        <w:t>5</w:t>
      </w:r>
    </w:p>
    <w:p w14:paraId="45EB1818" w14:textId="756666B0" w:rsidR="0066497A" w:rsidRPr="00AA0C49" w:rsidRDefault="0066497A" w:rsidP="002B7093">
      <w:pPr>
        <w:spacing w:after="0" w:line="480" w:lineRule="auto"/>
        <w:rPr>
          <w:rFonts w:ascii="Times New Roman" w:hAnsi="Times New Roman" w:cs="Times New Roman"/>
          <w:sz w:val="20"/>
          <w:szCs w:val="20"/>
        </w:rPr>
      </w:pPr>
      <w:r>
        <w:rPr>
          <w:rFonts w:ascii="Times New Roman" w:hAnsi="Times New Roman" w:cs="Times New Roman"/>
          <w:sz w:val="24"/>
          <w:szCs w:val="24"/>
        </w:rPr>
        <w:tab/>
      </w:r>
      <w:r w:rsidRPr="00AA0C49">
        <w:rPr>
          <w:rFonts w:ascii="Times New Roman" w:hAnsi="Times New Roman" w:cs="Times New Roman"/>
          <w:sz w:val="20"/>
          <w:szCs w:val="20"/>
        </w:rPr>
        <w:t>The Mission of CNHRRDC</w:t>
      </w:r>
      <w:r w:rsidR="006C188B" w:rsidRPr="00AA0C49">
        <w:rPr>
          <w:rFonts w:ascii="Times New Roman" w:hAnsi="Times New Roman" w:cs="Times New Roman"/>
          <w:sz w:val="20"/>
          <w:szCs w:val="20"/>
        </w:rPr>
        <w:tab/>
      </w:r>
      <w:r w:rsidR="006C188B" w:rsidRPr="00AA0C49">
        <w:rPr>
          <w:rFonts w:ascii="Times New Roman" w:hAnsi="Times New Roman" w:cs="Times New Roman"/>
          <w:sz w:val="20"/>
          <w:szCs w:val="20"/>
        </w:rPr>
        <w:tab/>
      </w:r>
      <w:r w:rsidR="006C188B" w:rsidRPr="00AA0C49">
        <w:rPr>
          <w:rFonts w:ascii="Times New Roman" w:hAnsi="Times New Roman" w:cs="Times New Roman"/>
          <w:sz w:val="20"/>
          <w:szCs w:val="20"/>
        </w:rPr>
        <w:tab/>
      </w:r>
      <w:r w:rsidR="006C188B" w:rsidRPr="00AA0C49">
        <w:rPr>
          <w:rFonts w:ascii="Times New Roman" w:hAnsi="Times New Roman" w:cs="Times New Roman"/>
          <w:sz w:val="20"/>
          <w:szCs w:val="20"/>
        </w:rPr>
        <w:tab/>
      </w:r>
      <w:r w:rsidR="006C188B" w:rsidRPr="00AA0C49">
        <w:rPr>
          <w:rFonts w:ascii="Times New Roman" w:hAnsi="Times New Roman" w:cs="Times New Roman"/>
          <w:sz w:val="20"/>
          <w:szCs w:val="20"/>
        </w:rPr>
        <w:tab/>
      </w:r>
      <w:r w:rsidR="006C188B" w:rsidRPr="00AA0C49">
        <w:rPr>
          <w:rFonts w:ascii="Times New Roman" w:hAnsi="Times New Roman" w:cs="Times New Roman"/>
          <w:sz w:val="20"/>
          <w:szCs w:val="20"/>
        </w:rPr>
        <w:tab/>
      </w:r>
      <w:r w:rsidR="006C188B" w:rsidRPr="00AA0C49">
        <w:rPr>
          <w:rFonts w:ascii="Times New Roman" w:hAnsi="Times New Roman" w:cs="Times New Roman"/>
          <w:sz w:val="20"/>
          <w:szCs w:val="20"/>
        </w:rPr>
        <w:tab/>
      </w:r>
      <w:r w:rsidR="006C188B" w:rsidRPr="00AA0C49">
        <w:rPr>
          <w:rFonts w:ascii="Times New Roman" w:hAnsi="Times New Roman" w:cs="Times New Roman"/>
          <w:sz w:val="20"/>
          <w:szCs w:val="20"/>
        </w:rPr>
        <w:tab/>
        <w:t xml:space="preserve">        </w:t>
      </w:r>
      <w:r w:rsidR="00AA0C49">
        <w:rPr>
          <w:rFonts w:ascii="Times New Roman" w:hAnsi="Times New Roman" w:cs="Times New Roman"/>
          <w:sz w:val="20"/>
          <w:szCs w:val="20"/>
        </w:rPr>
        <w:t xml:space="preserve">  </w:t>
      </w:r>
      <w:r w:rsidR="006C188B" w:rsidRPr="00AA0C49">
        <w:rPr>
          <w:rFonts w:ascii="Times New Roman" w:hAnsi="Times New Roman" w:cs="Times New Roman"/>
          <w:sz w:val="20"/>
          <w:szCs w:val="20"/>
        </w:rPr>
        <w:t xml:space="preserve">  5</w:t>
      </w:r>
    </w:p>
    <w:p w14:paraId="3A558031" w14:textId="23D0E256" w:rsidR="0066497A" w:rsidRPr="00AA0C49" w:rsidRDefault="0066497A" w:rsidP="002B7093">
      <w:pPr>
        <w:spacing w:after="0" w:line="480" w:lineRule="auto"/>
        <w:rPr>
          <w:rFonts w:ascii="Times New Roman" w:hAnsi="Times New Roman" w:cs="Times New Roman"/>
          <w:sz w:val="20"/>
          <w:szCs w:val="20"/>
        </w:rPr>
      </w:pPr>
      <w:r w:rsidRPr="00AA0C49">
        <w:rPr>
          <w:rFonts w:ascii="Times New Roman" w:hAnsi="Times New Roman" w:cs="Times New Roman"/>
          <w:sz w:val="20"/>
          <w:szCs w:val="20"/>
        </w:rPr>
        <w:tab/>
      </w:r>
      <w:r w:rsidR="00F45789">
        <w:rPr>
          <w:rFonts w:ascii="Times New Roman" w:hAnsi="Times New Roman" w:cs="Times New Roman"/>
          <w:sz w:val="20"/>
          <w:szCs w:val="20"/>
        </w:rPr>
        <w:t xml:space="preserve">The </w:t>
      </w:r>
      <w:r w:rsidRPr="00AA0C49">
        <w:rPr>
          <w:rFonts w:ascii="Times New Roman" w:hAnsi="Times New Roman" w:cs="Times New Roman"/>
          <w:sz w:val="20"/>
          <w:szCs w:val="20"/>
        </w:rPr>
        <w:t>Importance of Rice</w:t>
      </w:r>
      <w:r w:rsidR="009418F7" w:rsidRPr="00AA0C49">
        <w:rPr>
          <w:rFonts w:ascii="Times New Roman" w:hAnsi="Times New Roman" w:cs="Times New Roman"/>
          <w:sz w:val="20"/>
          <w:szCs w:val="20"/>
        </w:rPr>
        <w:tab/>
      </w:r>
      <w:r w:rsidR="009418F7" w:rsidRPr="00AA0C49">
        <w:rPr>
          <w:rFonts w:ascii="Times New Roman" w:hAnsi="Times New Roman" w:cs="Times New Roman"/>
          <w:sz w:val="20"/>
          <w:szCs w:val="20"/>
        </w:rPr>
        <w:tab/>
      </w:r>
      <w:r w:rsidR="009418F7" w:rsidRPr="00AA0C49">
        <w:rPr>
          <w:rFonts w:ascii="Times New Roman" w:hAnsi="Times New Roman" w:cs="Times New Roman"/>
          <w:sz w:val="20"/>
          <w:szCs w:val="20"/>
        </w:rPr>
        <w:tab/>
      </w:r>
      <w:r w:rsidR="009418F7" w:rsidRPr="00AA0C49">
        <w:rPr>
          <w:rFonts w:ascii="Times New Roman" w:hAnsi="Times New Roman" w:cs="Times New Roman"/>
          <w:sz w:val="20"/>
          <w:szCs w:val="20"/>
        </w:rPr>
        <w:tab/>
      </w:r>
      <w:r w:rsidR="009418F7" w:rsidRPr="00AA0C49">
        <w:rPr>
          <w:rFonts w:ascii="Times New Roman" w:hAnsi="Times New Roman" w:cs="Times New Roman"/>
          <w:sz w:val="20"/>
          <w:szCs w:val="20"/>
        </w:rPr>
        <w:tab/>
      </w:r>
      <w:r w:rsidR="009418F7" w:rsidRPr="00AA0C49">
        <w:rPr>
          <w:rFonts w:ascii="Times New Roman" w:hAnsi="Times New Roman" w:cs="Times New Roman"/>
          <w:sz w:val="20"/>
          <w:szCs w:val="20"/>
        </w:rPr>
        <w:tab/>
      </w:r>
      <w:r w:rsidR="009418F7" w:rsidRPr="00AA0C49">
        <w:rPr>
          <w:rFonts w:ascii="Times New Roman" w:hAnsi="Times New Roman" w:cs="Times New Roman"/>
          <w:sz w:val="20"/>
          <w:szCs w:val="20"/>
        </w:rPr>
        <w:tab/>
      </w:r>
      <w:r w:rsidR="009418F7" w:rsidRPr="00AA0C49">
        <w:rPr>
          <w:rFonts w:ascii="Times New Roman" w:hAnsi="Times New Roman" w:cs="Times New Roman"/>
          <w:sz w:val="20"/>
          <w:szCs w:val="20"/>
        </w:rPr>
        <w:tab/>
      </w:r>
      <w:r w:rsidR="009418F7" w:rsidRPr="00AA0C49">
        <w:rPr>
          <w:rFonts w:ascii="Times New Roman" w:hAnsi="Times New Roman" w:cs="Times New Roman"/>
          <w:sz w:val="20"/>
          <w:szCs w:val="20"/>
        </w:rPr>
        <w:tab/>
        <w:t xml:space="preserve">         </w:t>
      </w:r>
      <w:r w:rsidR="00AA0C49">
        <w:rPr>
          <w:rFonts w:ascii="Times New Roman" w:hAnsi="Times New Roman" w:cs="Times New Roman"/>
          <w:sz w:val="20"/>
          <w:szCs w:val="20"/>
        </w:rPr>
        <w:t xml:space="preserve">  </w:t>
      </w:r>
      <w:r w:rsidR="009418F7" w:rsidRPr="00AA0C49">
        <w:rPr>
          <w:rFonts w:ascii="Times New Roman" w:hAnsi="Times New Roman" w:cs="Times New Roman"/>
          <w:sz w:val="20"/>
          <w:szCs w:val="20"/>
        </w:rPr>
        <w:t xml:space="preserve"> 6</w:t>
      </w:r>
    </w:p>
    <w:p w14:paraId="7159A05F" w14:textId="4CBB33EC" w:rsidR="0066497A" w:rsidRPr="00AA0C49" w:rsidRDefault="0066497A" w:rsidP="002B7093">
      <w:pPr>
        <w:spacing w:after="0" w:line="480" w:lineRule="auto"/>
        <w:rPr>
          <w:rFonts w:ascii="Times New Roman" w:hAnsi="Times New Roman" w:cs="Times New Roman"/>
          <w:sz w:val="20"/>
          <w:szCs w:val="20"/>
        </w:rPr>
      </w:pPr>
      <w:r w:rsidRPr="00AA0C49">
        <w:rPr>
          <w:rFonts w:ascii="Times New Roman" w:hAnsi="Times New Roman" w:cs="Times New Roman"/>
          <w:sz w:val="20"/>
          <w:szCs w:val="20"/>
        </w:rPr>
        <w:tab/>
        <w:t>Lipoxegenase-3 (LOX3)</w:t>
      </w:r>
      <w:r w:rsidR="0046283B" w:rsidRPr="00AA0C49">
        <w:rPr>
          <w:rFonts w:ascii="Times New Roman" w:hAnsi="Times New Roman" w:cs="Times New Roman"/>
          <w:sz w:val="20"/>
          <w:szCs w:val="20"/>
        </w:rPr>
        <w:tab/>
      </w:r>
      <w:r w:rsidR="0046283B" w:rsidRPr="00AA0C49">
        <w:rPr>
          <w:rFonts w:ascii="Times New Roman" w:hAnsi="Times New Roman" w:cs="Times New Roman"/>
          <w:sz w:val="20"/>
          <w:szCs w:val="20"/>
        </w:rPr>
        <w:tab/>
      </w:r>
      <w:r w:rsidR="0046283B" w:rsidRPr="00AA0C49">
        <w:rPr>
          <w:rFonts w:ascii="Times New Roman" w:hAnsi="Times New Roman" w:cs="Times New Roman"/>
          <w:sz w:val="20"/>
          <w:szCs w:val="20"/>
        </w:rPr>
        <w:tab/>
      </w:r>
      <w:r w:rsidR="0046283B" w:rsidRPr="00AA0C49">
        <w:rPr>
          <w:rFonts w:ascii="Times New Roman" w:hAnsi="Times New Roman" w:cs="Times New Roman"/>
          <w:sz w:val="20"/>
          <w:szCs w:val="20"/>
        </w:rPr>
        <w:tab/>
      </w:r>
      <w:r w:rsidR="0046283B" w:rsidRPr="00AA0C49">
        <w:rPr>
          <w:rFonts w:ascii="Times New Roman" w:hAnsi="Times New Roman" w:cs="Times New Roman"/>
          <w:sz w:val="20"/>
          <w:szCs w:val="20"/>
        </w:rPr>
        <w:tab/>
      </w:r>
      <w:r w:rsidR="0046283B" w:rsidRPr="00AA0C49">
        <w:rPr>
          <w:rFonts w:ascii="Times New Roman" w:hAnsi="Times New Roman" w:cs="Times New Roman"/>
          <w:sz w:val="20"/>
          <w:szCs w:val="20"/>
        </w:rPr>
        <w:tab/>
      </w:r>
      <w:r w:rsidR="00AA0C49">
        <w:rPr>
          <w:rFonts w:ascii="Times New Roman" w:hAnsi="Times New Roman" w:cs="Times New Roman"/>
          <w:sz w:val="20"/>
          <w:szCs w:val="20"/>
        </w:rPr>
        <w:tab/>
      </w:r>
      <w:r w:rsidR="00AA0C49">
        <w:rPr>
          <w:rFonts w:ascii="Times New Roman" w:hAnsi="Times New Roman" w:cs="Times New Roman"/>
          <w:sz w:val="20"/>
          <w:szCs w:val="20"/>
        </w:rPr>
        <w:tab/>
        <w:t xml:space="preserve">           </w:t>
      </w:r>
      <w:r w:rsidR="00F45789">
        <w:rPr>
          <w:rFonts w:ascii="Times New Roman" w:hAnsi="Times New Roman" w:cs="Times New Roman"/>
          <w:sz w:val="20"/>
          <w:szCs w:val="20"/>
        </w:rPr>
        <w:tab/>
        <w:t xml:space="preserve">           </w:t>
      </w:r>
      <w:r w:rsidR="00AA0C49">
        <w:rPr>
          <w:rFonts w:ascii="Times New Roman" w:hAnsi="Times New Roman" w:cs="Times New Roman"/>
          <w:sz w:val="20"/>
          <w:szCs w:val="20"/>
        </w:rPr>
        <w:t xml:space="preserve"> </w:t>
      </w:r>
      <w:r w:rsidR="0046283B" w:rsidRPr="00AA0C49">
        <w:rPr>
          <w:rFonts w:ascii="Times New Roman" w:hAnsi="Times New Roman" w:cs="Times New Roman"/>
          <w:sz w:val="20"/>
          <w:szCs w:val="20"/>
        </w:rPr>
        <w:t>6</w:t>
      </w:r>
    </w:p>
    <w:p w14:paraId="616C6C05" w14:textId="00CFECEC" w:rsidR="0066497A" w:rsidRPr="00AA0C49" w:rsidRDefault="0066497A" w:rsidP="002B7093">
      <w:pPr>
        <w:spacing w:after="0" w:line="480" w:lineRule="auto"/>
        <w:rPr>
          <w:rFonts w:ascii="Times New Roman" w:hAnsi="Times New Roman" w:cs="Times New Roman"/>
          <w:sz w:val="20"/>
          <w:szCs w:val="20"/>
        </w:rPr>
      </w:pPr>
      <w:r w:rsidRPr="00AA0C49">
        <w:rPr>
          <w:rFonts w:ascii="Times New Roman" w:hAnsi="Times New Roman" w:cs="Times New Roman"/>
          <w:sz w:val="20"/>
          <w:szCs w:val="20"/>
        </w:rPr>
        <w:tab/>
        <w:t>Targeted Genome Editing Technology</w:t>
      </w:r>
      <w:r w:rsidR="0046283B" w:rsidRPr="00AA0C49">
        <w:rPr>
          <w:rFonts w:ascii="Times New Roman" w:hAnsi="Times New Roman" w:cs="Times New Roman"/>
          <w:sz w:val="20"/>
          <w:szCs w:val="20"/>
        </w:rPr>
        <w:tab/>
      </w:r>
      <w:r w:rsidR="0046283B" w:rsidRPr="00AA0C49">
        <w:rPr>
          <w:rFonts w:ascii="Times New Roman" w:hAnsi="Times New Roman" w:cs="Times New Roman"/>
          <w:sz w:val="20"/>
          <w:szCs w:val="20"/>
        </w:rPr>
        <w:tab/>
      </w:r>
      <w:r w:rsidR="0046283B" w:rsidRPr="00AA0C49">
        <w:rPr>
          <w:rFonts w:ascii="Times New Roman" w:hAnsi="Times New Roman" w:cs="Times New Roman"/>
          <w:sz w:val="20"/>
          <w:szCs w:val="20"/>
        </w:rPr>
        <w:tab/>
      </w:r>
      <w:r w:rsidR="0046283B" w:rsidRPr="00AA0C49">
        <w:rPr>
          <w:rFonts w:ascii="Times New Roman" w:hAnsi="Times New Roman" w:cs="Times New Roman"/>
          <w:sz w:val="20"/>
          <w:szCs w:val="20"/>
        </w:rPr>
        <w:tab/>
      </w:r>
      <w:r w:rsidR="0046283B" w:rsidRPr="00AA0C49">
        <w:rPr>
          <w:rFonts w:ascii="Times New Roman" w:hAnsi="Times New Roman" w:cs="Times New Roman"/>
          <w:sz w:val="20"/>
          <w:szCs w:val="20"/>
        </w:rPr>
        <w:tab/>
      </w:r>
      <w:r w:rsidR="0046283B" w:rsidRPr="00AA0C49">
        <w:rPr>
          <w:rFonts w:ascii="Times New Roman" w:hAnsi="Times New Roman" w:cs="Times New Roman"/>
          <w:sz w:val="20"/>
          <w:szCs w:val="20"/>
        </w:rPr>
        <w:tab/>
        <w:t xml:space="preserve">         </w:t>
      </w:r>
      <w:r w:rsidR="00AA0C49">
        <w:rPr>
          <w:rFonts w:ascii="Times New Roman" w:hAnsi="Times New Roman" w:cs="Times New Roman"/>
          <w:sz w:val="20"/>
          <w:szCs w:val="20"/>
        </w:rPr>
        <w:tab/>
        <w:t xml:space="preserve">           </w:t>
      </w:r>
      <w:r w:rsidR="0046283B" w:rsidRPr="00AA0C49">
        <w:rPr>
          <w:rFonts w:ascii="Times New Roman" w:hAnsi="Times New Roman" w:cs="Times New Roman"/>
          <w:sz w:val="20"/>
          <w:szCs w:val="20"/>
        </w:rPr>
        <w:t xml:space="preserve"> 7</w:t>
      </w:r>
    </w:p>
    <w:p w14:paraId="0D01D05E" w14:textId="3EA7C362" w:rsidR="0066497A" w:rsidRPr="00AA0C49" w:rsidRDefault="0066497A" w:rsidP="002B7093">
      <w:pPr>
        <w:spacing w:after="0" w:line="480" w:lineRule="auto"/>
        <w:rPr>
          <w:rFonts w:ascii="Times New Roman" w:hAnsi="Times New Roman" w:cs="Times New Roman"/>
          <w:sz w:val="20"/>
          <w:szCs w:val="20"/>
        </w:rPr>
      </w:pPr>
      <w:r w:rsidRPr="00AA0C49">
        <w:rPr>
          <w:rFonts w:ascii="Times New Roman" w:hAnsi="Times New Roman" w:cs="Times New Roman"/>
          <w:sz w:val="20"/>
          <w:szCs w:val="20"/>
        </w:rPr>
        <w:tab/>
        <w:t>CRISPR/Cas-9</w:t>
      </w:r>
      <w:r w:rsidR="0046283B" w:rsidRPr="00AA0C49">
        <w:rPr>
          <w:rFonts w:ascii="Times New Roman" w:hAnsi="Times New Roman" w:cs="Times New Roman"/>
          <w:sz w:val="20"/>
          <w:szCs w:val="20"/>
        </w:rPr>
        <w:tab/>
      </w:r>
      <w:r w:rsidR="0046283B" w:rsidRPr="00AA0C49">
        <w:rPr>
          <w:rFonts w:ascii="Times New Roman" w:hAnsi="Times New Roman" w:cs="Times New Roman"/>
          <w:sz w:val="20"/>
          <w:szCs w:val="20"/>
        </w:rPr>
        <w:tab/>
      </w:r>
      <w:r w:rsidR="0046283B" w:rsidRPr="00AA0C49">
        <w:rPr>
          <w:rFonts w:ascii="Times New Roman" w:hAnsi="Times New Roman" w:cs="Times New Roman"/>
          <w:sz w:val="20"/>
          <w:szCs w:val="20"/>
        </w:rPr>
        <w:tab/>
      </w:r>
      <w:r w:rsidR="0046283B" w:rsidRPr="00AA0C49">
        <w:rPr>
          <w:rFonts w:ascii="Times New Roman" w:hAnsi="Times New Roman" w:cs="Times New Roman"/>
          <w:sz w:val="20"/>
          <w:szCs w:val="20"/>
        </w:rPr>
        <w:tab/>
      </w:r>
      <w:r w:rsidR="0046283B" w:rsidRPr="00AA0C49">
        <w:rPr>
          <w:rFonts w:ascii="Times New Roman" w:hAnsi="Times New Roman" w:cs="Times New Roman"/>
          <w:sz w:val="20"/>
          <w:szCs w:val="20"/>
        </w:rPr>
        <w:tab/>
      </w:r>
      <w:r w:rsidR="0046283B" w:rsidRPr="00AA0C49">
        <w:rPr>
          <w:rFonts w:ascii="Times New Roman" w:hAnsi="Times New Roman" w:cs="Times New Roman"/>
          <w:sz w:val="20"/>
          <w:szCs w:val="20"/>
        </w:rPr>
        <w:tab/>
      </w:r>
      <w:r w:rsidR="0046283B" w:rsidRPr="00AA0C49">
        <w:rPr>
          <w:rFonts w:ascii="Times New Roman" w:hAnsi="Times New Roman" w:cs="Times New Roman"/>
          <w:sz w:val="20"/>
          <w:szCs w:val="20"/>
        </w:rPr>
        <w:tab/>
      </w:r>
      <w:r w:rsidR="0046283B" w:rsidRPr="00AA0C49">
        <w:rPr>
          <w:rFonts w:ascii="Times New Roman" w:hAnsi="Times New Roman" w:cs="Times New Roman"/>
          <w:sz w:val="20"/>
          <w:szCs w:val="20"/>
        </w:rPr>
        <w:tab/>
      </w:r>
      <w:r w:rsidR="0046283B" w:rsidRPr="00AA0C49">
        <w:rPr>
          <w:rFonts w:ascii="Times New Roman" w:hAnsi="Times New Roman" w:cs="Times New Roman"/>
          <w:sz w:val="20"/>
          <w:szCs w:val="20"/>
        </w:rPr>
        <w:tab/>
        <w:t xml:space="preserve">          </w:t>
      </w:r>
      <w:r w:rsidR="00AA0C49">
        <w:rPr>
          <w:rFonts w:ascii="Times New Roman" w:hAnsi="Times New Roman" w:cs="Times New Roman"/>
          <w:sz w:val="20"/>
          <w:szCs w:val="20"/>
        </w:rPr>
        <w:t xml:space="preserve"> </w:t>
      </w:r>
      <w:r w:rsidR="00AA0C49">
        <w:rPr>
          <w:rFonts w:ascii="Times New Roman" w:hAnsi="Times New Roman" w:cs="Times New Roman"/>
          <w:sz w:val="20"/>
          <w:szCs w:val="20"/>
        </w:rPr>
        <w:tab/>
        <w:t xml:space="preserve">            </w:t>
      </w:r>
      <w:r w:rsidR="0046283B" w:rsidRPr="00AA0C49">
        <w:rPr>
          <w:rFonts w:ascii="Times New Roman" w:hAnsi="Times New Roman" w:cs="Times New Roman"/>
          <w:sz w:val="20"/>
          <w:szCs w:val="20"/>
        </w:rPr>
        <w:t>8</w:t>
      </w:r>
    </w:p>
    <w:p w14:paraId="7F5C01B2" w14:textId="47253F2B" w:rsidR="00D24598" w:rsidRDefault="00505585" w:rsidP="002B709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Materials &amp; </w:t>
      </w:r>
      <w:r w:rsidR="00964D30">
        <w:rPr>
          <w:rFonts w:ascii="Times New Roman" w:hAnsi="Times New Roman" w:cs="Times New Roman"/>
          <w:sz w:val="24"/>
          <w:szCs w:val="24"/>
        </w:rPr>
        <w:t>Method</w:t>
      </w:r>
      <w:r w:rsidR="00365C32">
        <w:rPr>
          <w:rFonts w:ascii="Times New Roman" w:hAnsi="Times New Roman" w:cs="Times New Roman"/>
          <w:sz w:val="24"/>
          <w:szCs w:val="24"/>
        </w:rPr>
        <w:tab/>
      </w:r>
      <w:r w:rsidR="00D24598">
        <w:rPr>
          <w:rFonts w:ascii="Times New Roman" w:hAnsi="Times New Roman" w:cs="Times New Roman"/>
          <w:sz w:val="24"/>
          <w:szCs w:val="24"/>
        </w:rPr>
        <w:tab/>
      </w:r>
      <w:r w:rsidR="00D24598">
        <w:rPr>
          <w:rFonts w:ascii="Times New Roman" w:hAnsi="Times New Roman" w:cs="Times New Roman"/>
          <w:sz w:val="24"/>
          <w:szCs w:val="24"/>
        </w:rPr>
        <w:tab/>
      </w:r>
      <w:r w:rsidR="00D24598">
        <w:rPr>
          <w:rFonts w:ascii="Times New Roman" w:hAnsi="Times New Roman" w:cs="Times New Roman"/>
          <w:sz w:val="24"/>
          <w:szCs w:val="24"/>
        </w:rPr>
        <w:tab/>
      </w:r>
      <w:r w:rsidR="00D24598">
        <w:rPr>
          <w:rFonts w:ascii="Times New Roman" w:hAnsi="Times New Roman" w:cs="Times New Roman"/>
          <w:sz w:val="24"/>
          <w:szCs w:val="24"/>
        </w:rPr>
        <w:tab/>
      </w:r>
      <w:r w:rsidR="00D24598">
        <w:rPr>
          <w:rFonts w:ascii="Times New Roman" w:hAnsi="Times New Roman" w:cs="Times New Roman"/>
          <w:sz w:val="24"/>
          <w:szCs w:val="24"/>
        </w:rPr>
        <w:tab/>
      </w:r>
      <w:r w:rsidR="00D24598">
        <w:rPr>
          <w:rFonts w:ascii="Times New Roman" w:hAnsi="Times New Roman" w:cs="Times New Roman"/>
          <w:sz w:val="24"/>
          <w:szCs w:val="24"/>
        </w:rPr>
        <w:tab/>
      </w:r>
      <w:r w:rsidR="00D24598">
        <w:rPr>
          <w:rFonts w:ascii="Times New Roman" w:hAnsi="Times New Roman" w:cs="Times New Roman"/>
          <w:sz w:val="24"/>
          <w:szCs w:val="24"/>
        </w:rPr>
        <w:tab/>
      </w:r>
      <w:r w:rsidR="00D24598">
        <w:rPr>
          <w:rFonts w:ascii="Times New Roman" w:hAnsi="Times New Roman" w:cs="Times New Roman"/>
          <w:sz w:val="24"/>
          <w:szCs w:val="24"/>
        </w:rPr>
        <w:tab/>
      </w:r>
      <w:r w:rsidR="00D24598">
        <w:rPr>
          <w:rFonts w:ascii="Times New Roman" w:hAnsi="Times New Roman" w:cs="Times New Roman"/>
          <w:sz w:val="24"/>
          <w:szCs w:val="24"/>
        </w:rPr>
        <w:tab/>
      </w:r>
      <w:r>
        <w:rPr>
          <w:rFonts w:ascii="Times New Roman" w:hAnsi="Times New Roman" w:cs="Times New Roman"/>
          <w:sz w:val="24"/>
          <w:szCs w:val="24"/>
        </w:rPr>
        <w:t xml:space="preserve">        </w:t>
      </w:r>
      <w:r w:rsidR="008F5A07">
        <w:rPr>
          <w:rFonts w:ascii="Times New Roman" w:hAnsi="Times New Roman" w:cs="Times New Roman"/>
          <w:sz w:val="24"/>
          <w:szCs w:val="24"/>
        </w:rPr>
        <w:t>1</w:t>
      </w:r>
      <w:r w:rsidR="0003312C">
        <w:rPr>
          <w:rFonts w:ascii="Times New Roman" w:hAnsi="Times New Roman" w:cs="Times New Roman"/>
          <w:sz w:val="24"/>
          <w:szCs w:val="24"/>
        </w:rPr>
        <w:t>0</w:t>
      </w:r>
    </w:p>
    <w:p w14:paraId="7AF539D9" w14:textId="406D453A" w:rsidR="00816768" w:rsidRPr="00983DE0" w:rsidRDefault="00816768" w:rsidP="002B7093">
      <w:pPr>
        <w:spacing w:after="0" w:line="480" w:lineRule="auto"/>
        <w:rPr>
          <w:rFonts w:ascii="Times New Roman" w:hAnsi="Times New Roman" w:cs="Times New Roman"/>
          <w:sz w:val="20"/>
          <w:szCs w:val="20"/>
        </w:rPr>
      </w:pPr>
      <w:r w:rsidRPr="00983DE0">
        <w:rPr>
          <w:rFonts w:ascii="Times New Roman" w:hAnsi="Times New Roman" w:cs="Times New Roman"/>
          <w:sz w:val="20"/>
          <w:szCs w:val="20"/>
        </w:rPr>
        <w:tab/>
        <w:t>Choosing the Target Location</w:t>
      </w:r>
      <w:r w:rsidR="00983DE0" w:rsidRPr="00983DE0">
        <w:rPr>
          <w:rFonts w:ascii="Times New Roman" w:hAnsi="Times New Roman" w:cs="Times New Roman"/>
          <w:sz w:val="20"/>
          <w:szCs w:val="20"/>
        </w:rPr>
        <w:tab/>
      </w:r>
      <w:r w:rsidR="00983DE0" w:rsidRPr="00983DE0">
        <w:rPr>
          <w:rFonts w:ascii="Times New Roman" w:hAnsi="Times New Roman" w:cs="Times New Roman"/>
          <w:sz w:val="20"/>
          <w:szCs w:val="20"/>
        </w:rPr>
        <w:tab/>
      </w:r>
      <w:r w:rsidR="00983DE0" w:rsidRPr="00983DE0">
        <w:rPr>
          <w:rFonts w:ascii="Times New Roman" w:hAnsi="Times New Roman" w:cs="Times New Roman"/>
          <w:sz w:val="20"/>
          <w:szCs w:val="20"/>
        </w:rPr>
        <w:tab/>
      </w:r>
      <w:r w:rsidR="00983DE0" w:rsidRPr="00983DE0">
        <w:rPr>
          <w:rFonts w:ascii="Times New Roman" w:hAnsi="Times New Roman" w:cs="Times New Roman"/>
          <w:sz w:val="20"/>
          <w:szCs w:val="20"/>
        </w:rPr>
        <w:tab/>
      </w:r>
      <w:r w:rsidR="00983DE0" w:rsidRPr="00983DE0">
        <w:rPr>
          <w:rFonts w:ascii="Times New Roman" w:hAnsi="Times New Roman" w:cs="Times New Roman"/>
          <w:sz w:val="20"/>
          <w:szCs w:val="20"/>
        </w:rPr>
        <w:tab/>
      </w:r>
      <w:r w:rsidR="00983DE0" w:rsidRPr="00983DE0">
        <w:rPr>
          <w:rFonts w:ascii="Times New Roman" w:hAnsi="Times New Roman" w:cs="Times New Roman"/>
          <w:sz w:val="20"/>
          <w:szCs w:val="20"/>
        </w:rPr>
        <w:tab/>
      </w:r>
      <w:r w:rsidR="00983DE0" w:rsidRPr="00983DE0">
        <w:rPr>
          <w:rFonts w:ascii="Times New Roman" w:hAnsi="Times New Roman" w:cs="Times New Roman"/>
          <w:sz w:val="20"/>
          <w:szCs w:val="20"/>
        </w:rPr>
        <w:tab/>
      </w:r>
      <w:r w:rsidR="00983DE0" w:rsidRPr="00983DE0">
        <w:rPr>
          <w:rFonts w:ascii="Times New Roman" w:hAnsi="Times New Roman" w:cs="Times New Roman"/>
          <w:sz w:val="20"/>
          <w:szCs w:val="20"/>
        </w:rPr>
        <w:tab/>
      </w:r>
      <w:r w:rsidR="00983DE0">
        <w:rPr>
          <w:rFonts w:ascii="Times New Roman" w:hAnsi="Times New Roman" w:cs="Times New Roman"/>
          <w:sz w:val="20"/>
          <w:szCs w:val="20"/>
        </w:rPr>
        <w:t xml:space="preserve">          </w:t>
      </w:r>
      <w:r w:rsidR="00983DE0" w:rsidRPr="00983DE0">
        <w:rPr>
          <w:rFonts w:ascii="Times New Roman" w:hAnsi="Times New Roman" w:cs="Times New Roman"/>
          <w:sz w:val="20"/>
          <w:szCs w:val="20"/>
        </w:rPr>
        <w:t>10</w:t>
      </w:r>
    </w:p>
    <w:p w14:paraId="16EA3A8A" w14:textId="2BB156FF" w:rsidR="00816768" w:rsidRPr="00983DE0" w:rsidRDefault="00816768" w:rsidP="002B7093">
      <w:pPr>
        <w:spacing w:after="0" w:line="480" w:lineRule="auto"/>
        <w:rPr>
          <w:rFonts w:ascii="Times New Roman" w:hAnsi="Times New Roman" w:cs="Times New Roman"/>
          <w:sz w:val="20"/>
          <w:szCs w:val="20"/>
        </w:rPr>
      </w:pPr>
      <w:r w:rsidRPr="00983DE0">
        <w:rPr>
          <w:rFonts w:ascii="Times New Roman" w:hAnsi="Times New Roman" w:cs="Times New Roman"/>
          <w:sz w:val="20"/>
          <w:szCs w:val="20"/>
        </w:rPr>
        <w:tab/>
        <w:t>Designing the Primers</w:t>
      </w:r>
      <w:r w:rsidR="00983DE0" w:rsidRPr="00983DE0">
        <w:rPr>
          <w:rFonts w:ascii="Times New Roman" w:hAnsi="Times New Roman" w:cs="Times New Roman"/>
          <w:sz w:val="20"/>
          <w:szCs w:val="20"/>
        </w:rPr>
        <w:tab/>
      </w:r>
      <w:r w:rsidR="00983DE0" w:rsidRPr="00983DE0">
        <w:rPr>
          <w:rFonts w:ascii="Times New Roman" w:hAnsi="Times New Roman" w:cs="Times New Roman"/>
          <w:sz w:val="20"/>
          <w:szCs w:val="20"/>
        </w:rPr>
        <w:tab/>
      </w:r>
      <w:r w:rsidR="00983DE0" w:rsidRPr="00983DE0">
        <w:rPr>
          <w:rFonts w:ascii="Times New Roman" w:hAnsi="Times New Roman" w:cs="Times New Roman"/>
          <w:sz w:val="20"/>
          <w:szCs w:val="20"/>
        </w:rPr>
        <w:tab/>
      </w:r>
      <w:r w:rsidR="00983DE0" w:rsidRPr="00983DE0">
        <w:rPr>
          <w:rFonts w:ascii="Times New Roman" w:hAnsi="Times New Roman" w:cs="Times New Roman"/>
          <w:sz w:val="20"/>
          <w:szCs w:val="20"/>
        </w:rPr>
        <w:tab/>
      </w:r>
      <w:r w:rsidR="00983DE0" w:rsidRPr="00983DE0">
        <w:rPr>
          <w:rFonts w:ascii="Times New Roman" w:hAnsi="Times New Roman" w:cs="Times New Roman"/>
          <w:sz w:val="20"/>
          <w:szCs w:val="20"/>
        </w:rPr>
        <w:tab/>
      </w:r>
      <w:r w:rsidR="00983DE0" w:rsidRPr="00983DE0">
        <w:rPr>
          <w:rFonts w:ascii="Times New Roman" w:hAnsi="Times New Roman" w:cs="Times New Roman"/>
          <w:sz w:val="20"/>
          <w:szCs w:val="20"/>
        </w:rPr>
        <w:tab/>
      </w:r>
      <w:r w:rsidR="00983DE0" w:rsidRPr="00983DE0">
        <w:rPr>
          <w:rFonts w:ascii="Times New Roman" w:hAnsi="Times New Roman" w:cs="Times New Roman"/>
          <w:sz w:val="20"/>
          <w:szCs w:val="20"/>
        </w:rPr>
        <w:tab/>
      </w:r>
      <w:r w:rsidR="00983DE0" w:rsidRPr="00983DE0">
        <w:rPr>
          <w:rFonts w:ascii="Times New Roman" w:hAnsi="Times New Roman" w:cs="Times New Roman"/>
          <w:sz w:val="20"/>
          <w:szCs w:val="20"/>
        </w:rPr>
        <w:tab/>
      </w:r>
      <w:r w:rsidR="00983DE0" w:rsidRPr="00983DE0">
        <w:rPr>
          <w:rFonts w:ascii="Times New Roman" w:hAnsi="Times New Roman" w:cs="Times New Roman"/>
          <w:sz w:val="20"/>
          <w:szCs w:val="20"/>
        </w:rPr>
        <w:tab/>
      </w:r>
      <w:r w:rsidR="00983DE0">
        <w:rPr>
          <w:rFonts w:ascii="Times New Roman" w:hAnsi="Times New Roman" w:cs="Times New Roman"/>
          <w:sz w:val="20"/>
          <w:szCs w:val="20"/>
        </w:rPr>
        <w:t xml:space="preserve">          </w:t>
      </w:r>
      <w:r w:rsidR="00983DE0" w:rsidRPr="00983DE0">
        <w:rPr>
          <w:rFonts w:ascii="Times New Roman" w:hAnsi="Times New Roman" w:cs="Times New Roman"/>
          <w:sz w:val="20"/>
          <w:szCs w:val="20"/>
        </w:rPr>
        <w:t>10</w:t>
      </w:r>
    </w:p>
    <w:p w14:paraId="26A5093C" w14:textId="0373B9C2" w:rsidR="00816768" w:rsidRPr="00983DE0" w:rsidRDefault="00816768" w:rsidP="002B7093">
      <w:pPr>
        <w:spacing w:after="0" w:line="480" w:lineRule="auto"/>
        <w:rPr>
          <w:rFonts w:ascii="Times New Roman" w:hAnsi="Times New Roman" w:cs="Times New Roman"/>
          <w:sz w:val="20"/>
          <w:szCs w:val="20"/>
        </w:rPr>
      </w:pPr>
      <w:r w:rsidRPr="00983DE0">
        <w:rPr>
          <w:rFonts w:ascii="Times New Roman" w:hAnsi="Times New Roman" w:cs="Times New Roman"/>
          <w:sz w:val="20"/>
          <w:szCs w:val="20"/>
        </w:rPr>
        <w:tab/>
        <w:t>Reagents and Equipment</w:t>
      </w:r>
      <w:r w:rsidR="00983DE0" w:rsidRPr="00983DE0">
        <w:rPr>
          <w:rFonts w:ascii="Times New Roman" w:hAnsi="Times New Roman" w:cs="Times New Roman"/>
          <w:sz w:val="20"/>
          <w:szCs w:val="20"/>
        </w:rPr>
        <w:tab/>
      </w:r>
      <w:r w:rsidR="00983DE0" w:rsidRPr="00983DE0">
        <w:rPr>
          <w:rFonts w:ascii="Times New Roman" w:hAnsi="Times New Roman" w:cs="Times New Roman"/>
          <w:sz w:val="20"/>
          <w:szCs w:val="20"/>
        </w:rPr>
        <w:tab/>
      </w:r>
      <w:r w:rsidR="00983DE0" w:rsidRPr="00983DE0">
        <w:rPr>
          <w:rFonts w:ascii="Times New Roman" w:hAnsi="Times New Roman" w:cs="Times New Roman"/>
          <w:sz w:val="20"/>
          <w:szCs w:val="20"/>
        </w:rPr>
        <w:tab/>
      </w:r>
      <w:r w:rsidR="00983DE0" w:rsidRPr="00983DE0">
        <w:rPr>
          <w:rFonts w:ascii="Times New Roman" w:hAnsi="Times New Roman" w:cs="Times New Roman"/>
          <w:sz w:val="20"/>
          <w:szCs w:val="20"/>
        </w:rPr>
        <w:tab/>
      </w:r>
      <w:r w:rsidR="00983DE0" w:rsidRPr="00983DE0">
        <w:rPr>
          <w:rFonts w:ascii="Times New Roman" w:hAnsi="Times New Roman" w:cs="Times New Roman"/>
          <w:sz w:val="20"/>
          <w:szCs w:val="20"/>
        </w:rPr>
        <w:tab/>
      </w:r>
      <w:r w:rsidR="00983DE0" w:rsidRPr="00983DE0">
        <w:rPr>
          <w:rFonts w:ascii="Times New Roman" w:hAnsi="Times New Roman" w:cs="Times New Roman"/>
          <w:sz w:val="20"/>
          <w:szCs w:val="20"/>
        </w:rPr>
        <w:tab/>
      </w:r>
      <w:r w:rsidR="00983DE0" w:rsidRPr="00983DE0">
        <w:rPr>
          <w:rFonts w:ascii="Times New Roman" w:hAnsi="Times New Roman" w:cs="Times New Roman"/>
          <w:sz w:val="20"/>
          <w:szCs w:val="20"/>
        </w:rPr>
        <w:tab/>
      </w:r>
      <w:r w:rsidR="00983DE0" w:rsidRPr="00983DE0">
        <w:rPr>
          <w:rFonts w:ascii="Times New Roman" w:hAnsi="Times New Roman" w:cs="Times New Roman"/>
          <w:sz w:val="20"/>
          <w:szCs w:val="20"/>
        </w:rPr>
        <w:tab/>
      </w:r>
      <w:r w:rsidR="00983DE0">
        <w:rPr>
          <w:rFonts w:ascii="Times New Roman" w:hAnsi="Times New Roman" w:cs="Times New Roman"/>
          <w:sz w:val="20"/>
          <w:szCs w:val="20"/>
        </w:rPr>
        <w:tab/>
        <w:t xml:space="preserve">          </w:t>
      </w:r>
      <w:r w:rsidR="00983DE0" w:rsidRPr="00983DE0">
        <w:rPr>
          <w:rFonts w:ascii="Times New Roman" w:hAnsi="Times New Roman" w:cs="Times New Roman"/>
          <w:sz w:val="20"/>
          <w:szCs w:val="20"/>
        </w:rPr>
        <w:t>11</w:t>
      </w:r>
    </w:p>
    <w:p w14:paraId="2A628665" w14:textId="45D0DB70" w:rsidR="00816768" w:rsidRPr="00983DE0" w:rsidRDefault="00816768" w:rsidP="002B7093">
      <w:pPr>
        <w:spacing w:after="0" w:line="480" w:lineRule="auto"/>
        <w:rPr>
          <w:rFonts w:ascii="Times New Roman" w:hAnsi="Times New Roman" w:cs="Times New Roman"/>
          <w:sz w:val="20"/>
          <w:szCs w:val="20"/>
        </w:rPr>
      </w:pPr>
      <w:r w:rsidRPr="00983DE0">
        <w:rPr>
          <w:rFonts w:ascii="Times New Roman" w:hAnsi="Times New Roman" w:cs="Times New Roman"/>
          <w:sz w:val="20"/>
          <w:szCs w:val="20"/>
        </w:rPr>
        <w:tab/>
        <w:t>Constructing the Cloning Vector</w:t>
      </w:r>
      <w:r w:rsidR="00983DE0" w:rsidRPr="00983DE0">
        <w:rPr>
          <w:rFonts w:ascii="Times New Roman" w:hAnsi="Times New Roman" w:cs="Times New Roman"/>
          <w:sz w:val="20"/>
          <w:szCs w:val="20"/>
        </w:rPr>
        <w:tab/>
      </w:r>
      <w:r w:rsidR="00983DE0" w:rsidRPr="00983DE0">
        <w:rPr>
          <w:rFonts w:ascii="Times New Roman" w:hAnsi="Times New Roman" w:cs="Times New Roman"/>
          <w:sz w:val="20"/>
          <w:szCs w:val="20"/>
        </w:rPr>
        <w:tab/>
      </w:r>
      <w:r w:rsidR="00983DE0" w:rsidRPr="00983DE0">
        <w:rPr>
          <w:rFonts w:ascii="Times New Roman" w:hAnsi="Times New Roman" w:cs="Times New Roman"/>
          <w:sz w:val="20"/>
          <w:szCs w:val="20"/>
        </w:rPr>
        <w:tab/>
      </w:r>
      <w:r w:rsidR="00983DE0" w:rsidRPr="00983DE0">
        <w:rPr>
          <w:rFonts w:ascii="Times New Roman" w:hAnsi="Times New Roman" w:cs="Times New Roman"/>
          <w:sz w:val="20"/>
          <w:szCs w:val="20"/>
        </w:rPr>
        <w:tab/>
      </w:r>
      <w:r w:rsidR="00983DE0" w:rsidRPr="00983DE0">
        <w:rPr>
          <w:rFonts w:ascii="Times New Roman" w:hAnsi="Times New Roman" w:cs="Times New Roman"/>
          <w:sz w:val="20"/>
          <w:szCs w:val="20"/>
        </w:rPr>
        <w:tab/>
      </w:r>
      <w:r w:rsidR="00983DE0" w:rsidRPr="00983DE0">
        <w:rPr>
          <w:rFonts w:ascii="Times New Roman" w:hAnsi="Times New Roman" w:cs="Times New Roman"/>
          <w:sz w:val="20"/>
          <w:szCs w:val="20"/>
        </w:rPr>
        <w:tab/>
      </w:r>
      <w:r w:rsidR="00983DE0" w:rsidRPr="00983DE0">
        <w:rPr>
          <w:rFonts w:ascii="Times New Roman" w:hAnsi="Times New Roman" w:cs="Times New Roman"/>
          <w:sz w:val="20"/>
          <w:szCs w:val="20"/>
        </w:rPr>
        <w:tab/>
      </w:r>
      <w:r w:rsidR="00983DE0">
        <w:rPr>
          <w:rFonts w:ascii="Times New Roman" w:hAnsi="Times New Roman" w:cs="Times New Roman"/>
          <w:sz w:val="20"/>
          <w:szCs w:val="20"/>
        </w:rPr>
        <w:tab/>
        <w:t xml:space="preserve">          </w:t>
      </w:r>
      <w:r w:rsidR="00983DE0" w:rsidRPr="00983DE0">
        <w:rPr>
          <w:rFonts w:ascii="Times New Roman" w:hAnsi="Times New Roman" w:cs="Times New Roman"/>
          <w:sz w:val="20"/>
          <w:szCs w:val="20"/>
        </w:rPr>
        <w:t>12</w:t>
      </w:r>
    </w:p>
    <w:p w14:paraId="6971CBF8" w14:textId="63E815B9" w:rsidR="00816768" w:rsidRPr="00983DE0" w:rsidRDefault="00816768" w:rsidP="002B7093">
      <w:pPr>
        <w:spacing w:after="0" w:line="480" w:lineRule="auto"/>
        <w:rPr>
          <w:rFonts w:ascii="Times New Roman" w:hAnsi="Times New Roman" w:cs="Times New Roman"/>
          <w:sz w:val="20"/>
          <w:szCs w:val="20"/>
        </w:rPr>
      </w:pPr>
      <w:r w:rsidRPr="00983DE0">
        <w:rPr>
          <w:rFonts w:ascii="Times New Roman" w:hAnsi="Times New Roman" w:cs="Times New Roman"/>
          <w:sz w:val="20"/>
          <w:szCs w:val="20"/>
        </w:rPr>
        <w:tab/>
        <w:t>Agarose Gel Electrophoresis</w:t>
      </w:r>
      <w:r w:rsidR="00983DE0" w:rsidRPr="00983DE0">
        <w:rPr>
          <w:rFonts w:ascii="Times New Roman" w:hAnsi="Times New Roman" w:cs="Times New Roman"/>
          <w:sz w:val="20"/>
          <w:szCs w:val="20"/>
        </w:rPr>
        <w:tab/>
      </w:r>
      <w:r w:rsidR="00983DE0" w:rsidRPr="00983DE0">
        <w:rPr>
          <w:rFonts w:ascii="Times New Roman" w:hAnsi="Times New Roman" w:cs="Times New Roman"/>
          <w:sz w:val="20"/>
          <w:szCs w:val="20"/>
        </w:rPr>
        <w:tab/>
      </w:r>
      <w:r w:rsidR="00983DE0" w:rsidRPr="00983DE0">
        <w:rPr>
          <w:rFonts w:ascii="Times New Roman" w:hAnsi="Times New Roman" w:cs="Times New Roman"/>
          <w:sz w:val="20"/>
          <w:szCs w:val="20"/>
        </w:rPr>
        <w:tab/>
      </w:r>
      <w:r w:rsidR="00983DE0" w:rsidRPr="00983DE0">
        <w:rPr>
          <w:rFonts w:ascii="Times New Roman" w:hAnsi="Times New Roman" w:cs="Times New Roman"/>
          <w:sz w:val="20"/>
          <w:szCs w:val="20"/>
        </w:rPr>
        <w:tab/>
      </w:r>
      <w:r w:rsidR="00983DE0" w:rsidRPr="00983DE0">
        <w:rPr>
          <w:rFonts w:ascii="Times New Roman" w:hAnsi="Times New Roman" w:cs="Times New Roman"/>
          <w:sz w:val="20"/>
          <w:szCs w:val="20"/>
        </w:rPr>
        <w:tab/>
      </w:r>
      <w:r w:rsidR="00983DE0" w:rsidRPr="00983DE0">
        <w:rPr>
          <w:rFonts w:ascii="Times New Roman" w:hAnsi="Times New Roman" w:cs="Times New Roman"/>
          <w:sz w:val="20"/>
          <w:szCs w:val="20"/>
        </w:rPr>
        <w:tab/>
      </w:r>
      <w:r w:rsidR="00983DE0" w:rsidRPr="00983DE0">
        <w:rPr>
          <w:rFonts w:ascii="Times New Roman" w:hAnsi="Times New Roman" w:cs="Times New Roman"/>
          <w:sz w:val="20"/>
          <w:szCs w:val="20"/>
        </w:rPr>
        <w:tab/>
      </w:r>
      <w:r w:rsidR="00983DE0" w:rsidRPr="00983DE0">
        <w:rPr>
          <w:rFonts w:ascii="Times New Roman" w:hAnsi="Times New Roman" w:cs="Times New Roman"/>
          <w:sz w:val="20"/>
          <w:szCs w:val="20"/>
        </w:rPr>
        <w:tab/>
      </w:r>
      <w:r w:rsidR="00983DE0">
        <w:rPr>
          <w:rFonts w:ascii="Times New Roman" w:hAnsi="Times New Roman" w:cs="Times New Roman"/>
          <w:sz w:val="20"/>
          <w:szCs w:val="20"/>
        </w:rPr>
        <w:t xml:space="preserve">          </w:t>
      </w:r>
      <w:r w:rsidR="00983DE0" w:rsidRPr="00983DE0">
        <w:rPr>
          <w:rFonts w:ascii="Times New Roman" w:hAnsi="Times New Roman" w:cs="Times New Roman"/>
          <w:sz w:val="20"/>
          <w:szCs w:val="20"/>
        </w:rPr>
        <w:t>14</w:t>
      </w:r>
    </w:p>
    <w:p w14:paraId="607BE249" w14:textId="37A512EF" w:rsidR="00816768" w:rsidRPr="00983DE0" w:rsidRDefault="00816768" w:rsidP="002B7093">
      <w:pPr>
        <w:spacing w:after="0" w:line="480" w:lineRule="auto"/>
        <w:rPr>
          <w:rFonts w:ascii="Times New Roman" w:hAnsi="Times New Roman" w:cs="Times New Roman"/>
          <w:sz w:val="20"/>
          <w:szCs w:val="20"/>
        </w:rPr>
      </w:pPr>
      <w:r w:rsidRPr="00983DE0">
        <w:rPr>
          <w:rFonts w:ascii="Times New Roman" w:hAnsi="Times New Roman" w:cs="Times New Roman"/>
          <w:sz w:val="20"/>
          <w:szCs w:val="20"/>
        </w:rPr>
        <w:tab/>
        <w:t>Constructing the Destination Vector</w:t>
      </w:r>
      <w:r w:rsidR="00983DE0" w:rsidRPr="00983DE0">
        <w:rPr>
          <w:rFonts w:ascii="Times New Roman" w:hAnsi="Times New Roman" w:cs="Times New Roman"/>
          <w:sz w:val="20"/>
          <w:szCs w:val="20"/>
        </w:rPr>
        <w:tab/>
      </w:r>
      <w:r w:rsidR="00983DE0" w:rsidRPr="00983DE0">
        <w:rPr>
          <w:rFonts w:ascii="Times New Roman" w:hAnsi="Times New Roman" w:cs="Times New Roman"/>
          <w:sz w:val="20"/>
          <w:szCs w:val="20"/>
        </w:rPr>
        <w:tab/>
      </w:r>
      <w:r w:rsidR="00983DE0" w:rsidRPr="00983DE0">
        <w:rPr>
          <w:rFonts w:ascii="Times New Roman" w:hAnsi="Times New Roman" w:cs="Times New Roman"/>
          <w:sz w:val="20"/>
          <w:szCs w:val="20"/>
        </w:rPr>
        <w:tab/>
      </w:r>
      <w:r w:rsidR="00983DE0" w:rsidRPr="00983DE0">
        <w:rPr>
          <w:rFonts w:ascii="Times New Roman" w:hAnsi="Times New Roman" w:cs="Times New Roman"/>
          <w:sz w:val="20"/>
          <w:szCs w:val="20"/>
        </w:rPr>
        <w:tab/>
      </w:r>
      <w:r w:rsidR="00983DE0" w:rsidRPr="00983DE0">
        <w:rPr>
          <w:rFonts w:ascii="Times New Roman" w:hAnsi="Times New Roman" w:cs="Times New Roman"/>
          <w:sz w:val="20"/>
          <w:szCs w:val="20"/>
        </w:rPr>
        <w:tab/>
      </w:r>
      <w:r w:rsidR="00983DE0" w:rsidRPr="00983DE0">
        <w:rPr>
          <w:rFonts w:ascii="Times New Roman" w:hAnsi="Times New Roman" w:cs="Times New Roman"/>
          <w:sz w:val="20"/>
          <w:szCs w:val="20"/>
        </w:rPr>
        <w:tab/>
      </w:r>
      <w:r w:rsidR="00983DE0" w:rsidRPr="00983DE0">
        <w:rPr>
          <w:rFonts w:ascii="Times New Roman" w:hAnsi="Times New Roman" w:cs="Times New Roman"/>
          <w:sz w:val="20"/>
          <w:szCs w:val="20"/>
        </w:rPr>
        <w:tab/>
        <w:t xml:space="preserve">      </w:t>
      </w:r>
      <w:r w:rsidR="00983DE0">
        <w:rPr>
          <w:rFonts w:ascii="Times New Roman" w:hAnsi="Times New Roman" w:cs="Times New Roman"/>
          <w:sz w:val="20"/>
          <w:szCs w:val="20"/>
        </w:rPr>
        <w:t xml:space="preserve">   </w:t>
      </w:r>
      <w:r w:rsidR="00983DE0" w:rsidRPr="00983DE0">
        <w:rPr>
          <w:rFonts w:ascii="Times New Roman" w:hAnsi="Times New Roman" w:cs="Times New Roman"/>
          <w:sz w:val="20"/>
          <w:szCs w:val="20"/>
        </w:rPr>
        <w:t xml:space="preserve"> 15</w:t>
      </w:r>
    </w:p>
    <w:p w14:paraId="12C57C55" w14:textId="20118A1F" w:rsidR="00D24598" w:rsidRDefault="00D24598" w:rsidP="002B7093">
      <w:pPr>
        <w:spacing w:after="0" w:line="480" w:lineRule="auto"/>
        <w:rPr>
          <w:rFonts w:ascii="Times New Roman" w:hAnsi="Times New Roman" w:cs="Times New Roman"/>
          <w:sz w:val="24"/>
          <w:szCs w:val="24"/>
        </w:rPr>
      </w:pPr>
      <w:r>
        <w:rPr>
          <w:rFonts w:ascii="Times New Roman" w:hAnsi="Times New Roman" w:cs="Times New Roman"/>
          <w:sz w:val="24"/>
          <w:szCs w:val="24"/>
        </w:rPr>
        <w:t>Results and Discussion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3312C">
        <w:rPr>
          <w:rFonts w:ascii="Times New Roman" w:hAnsi="Times New Roman" w:cs="Times New Roman"/>
          <w:sz w:val="24"/>
          <w:szCs w:val="24"/>
        </w:rPr>
        <w:t>1</w:t>
      </w:r>
      <w:r w:rsidR="00853315">
        <w:rPr>
          <w:rFonts w:ascii="Times New Roman" w:hAnsi="Times New Roman" w:cs="Times New Roman"/>
          <w:sz w:val="24"/>
          <w:szCs w:val="24"/>
        </w:rPr>
        <w:t>7</w:t>
      </w:r>
    </w:p>
    <w:p w14:paraId="5BEC7890" w14:textId="30F6C79E" w:rsidR="003F4A2B" w:rsidRDefault="003F4A2B" w:rsidP="002B7093">
      <w:pPr>
        <w:spacing w:after="0" w:line="480" w:lineRule="auto"/>
        <w:rPr>
          <w:rFonts w:ascii="Times New Roman" w:hAnsi="Times New Roman" w:cs="Times New Roman"/>
          <w:sz w:val="24"/>
          <w:szCs w:val="24"/>
        </w:rPr>
      </w:pPr>
      <w:r>
        <w:rPr>
          <w:rFonts w:ascii="Times New Roman" w:hAnsi="Times New Roman" w:cs="Times New Roman"/>
          <w:sz w:val="24"/>
          <w:szCs w:val="24"/>
        </w:rPr>
        <w:t>Personal Experience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19</w:t>
      </w:r>
    </w:p>
    <w:p w14:paraId="5D2D1CCD" w14:textId="613CA5BA" w:rsidR="00D24598" w:rsidRDefault="00D24598" w:rsidP="002B709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References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F4A2B">
        <w:rPr>
          <w:rFonts w:ascii="Times New Roman" w:hAnsi="Times New Roman" w:cs="Times New Roman"/>
          <w:sz w:val="24"/>
          <w:szCs w:val="24"/>
        </w:rPr>
        <w:t>20</w:t>
      </w:r>
    </w:p>
    <w:p w14:paraId="00BCDBF9" w14:textId="131748B9" w:rsidR="00D24598" w:rsidRDefault="00D24598" w:rsidP="002B709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194D9E26" w14:textId="73EDB16F" w:rsidR="00964D30" w:rsidRDefault="00365C32" w:rsidP="00E550FB">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5EE1A25A" w14:textId="063272D4" w:rsidR="00AC51A9" w:rsidRPr="00FC7970" w:rsidRDefault="005D6B15" w:rsidP="00E550FB">
      <w:pPr>
        <w:spacing w:after="0" w:line="480" w:lineRule="auto"/>
        <w:jc w:val="center"/>
        <w:rPr>
          <w:rFonts w:ascii="Times New Roman" w:hAnsi="Times New Roman" w:cs="Times New Roman"/>
          <w:sz w:val="24"/>
          <w:szCs w:val="24"/>
        </w:rPr>
      </w:pPr>
      <w:r w:rsidRPr="008C5C44">
        <w:rPr>
          <w:rFonts w:ascii="Times New Roman" w:hAnsi="Times New Roman" w:cs="Times New Roman"/>
          <w:sz w:val="24"/>
          <w:szCs w:val="24"/>
        </w:rPr>
        <w:br w:type="page"/>
      </w:r>
      <w:r w:rsidR="00AC51A9" w:rsidRPr="00FC7970">
        <w:rPr>
          <w:rFonts w:ascii="Times New Roman" w:hAnsi="Times New Roman" w:cs="Times New Roman"/>
          <w:sz w:val="24"/>
          <w:szCs w:val="24"/>
        </w:rPr>
        <w:lastRenderedPageBreak/>
        <w:t>Acknowledgements</w:t>
      </w:r>
    </w:p>
    <w:p w14:paraId="72C878D0" w14:textId="605BCB5D" w:rsidR="0047169C" w:rsidRDefault="00C520C0" w:rsidP="007930E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w:t>
      </w:r>
      <w:r w:rsidR="00E9647E">
        <w:rPr>
          <w:rFonts w:ascii="Times New Roman" w:hAnsi="Times New Roman" w:cs="Times New Roman"/>
          <w:sz w:val="24"/>
          <w:szCs w:val="24"/>
        </w:rPr>
        <w:t xml:space="preserve">experience at the China National Hybrid Rice Research and Development Center (CNHRRDC) was </w:t>
      </w:r>
      <w:r w:rsidR="009032AA">
        <w:rPr>
          <w:rFonts w:ascii="Times New Roman" w:hAnsi="Times New Roman" w:cs="Times New Roman"/>
          <w:sz w:val="24"/>
          <w:szCs w:val="24"/>
        </w:rPr>
        <w:t xml:space="preserve">an incredible opportunity full of thrilling triumphs and </w:t>
      </w:r>
      <w:r w:rsidR="0079666F">
        <w:rPr>
          <w:rFonts w:ascii="Times New Roman" w:hAnsi="Times New Roman" w:cs="Times New Roman"/>
          <w:sz w:val="24"/>
          <w:szCs w:val="24"/>
        </w:rPr>
        <w:t>difficult challenges. Spending eight weeks in a foreign countr</w:t>
      </w:r>
      <w:r w:rsidR="00283141">
        <w:rPr>
          <w:rFonts w:ascii="Times New Roman" w:hAnsi="Times New Roman" w:cs="Times New Roman"/>
          <w:sz w:val="24"/>
          <w:szCs w:val="24"/>
        </w:rPr>
        <w:t>y, learning from and conducting research</w:t>
      </w:r>
      <w:r w:rsidR="0079666F">
        <w:rPr>
          <w:rFonts w:ascii="Times New Roman" w:hAnsi="Times New Roman" w:cs="Times New Roman"/>
          <w:sz w:val="24"/>
          <w:szCs w:val="24"/>
        </w:rPr>
        <w:t xml:space="preserve"> with people whose language I did not know</w:t>
      </w:r>
      <w:r w:rsidR="00283141">
        <w:rPr>
          <w:rFonts w:ascii="Times New Roman" w:hAnsi="Times New Roman" w:cs="Times New Roman"/>
          <w:sz w:val="24"/>
          <w:szCs w:val="24"/>
        </w:rPr>
        <w:t>,</w:t>
      </w:r>
      <w:r w:rsidR="0079666F">
        <w:rPr>
          <w:rFonts w:ascii="Times New Roman" w:hAnsi="Times New Roman" w:cs="Times New Roman"/>
          <w:sz w:val="24"/>
          <w:szCs w:val="24"/>
        </w:rPr>
        <w:t xml:space="preserve"> was </w:t>
      </w:r>
      <w:r w:rsidR="003116DF">
        <w:rPr>
          <w:rFonts w:ascii="Times New Roman" w:hAnsi="Times New Roman" w:cs="Times New Roman"/>
          <w:sz w:val="24"/>
          <w:szCs w:val="24"/>
        </w:rPr>
        <w:t xml:space="preserve">quite an </w:t>
      </w:r>
      <w:r w:rsidR="0079666F">
        <w:rPr>
          <w:rFonts w:ascii="Times New Roman" w:hAnsi="Times New Roman" w:cs="Times New Roman"/>
          <w:sz w:val="24"/>
          <w:szCs w:val="24"/>
        </w:rPr>
        <w:t>obstacle</w:t>
      </w:r>
      <w:r w:rsidR="00272317">
        <w:rPr>
          <w:rFonts w:ascii="Times New Roman" w:hAnsi="Times New Roman" w:cs="Times New Roman"/>
          <w:sz w:val="24"/>
          <w:szCs w:val="24"/>
        </w:rPr>
        <w:t xml:space="preserve">. </w:t>
      </w:r>
      <w:r w:rsidR="003116DF">
        <w:rPr>
          <w:rFonts w:ascii="Times New Roman" w:hAnsi="Times New Roman" w:cs="Times New Roman"/>
          <w:sz w:val="24"/>
          <w:szCs w:val="24"/>
        </w:rPr>
        <w:t xml:space="preserve">However, the experience taught me </w:t>
      </w:r>
      <w:r w:rsidR="00283141">
        <w:rPr>
          <w:rFonts w:ascii="Times New Roman" w:hAnsi="Times New Roman" w:cs="Times New Roman"/>
          <w:sz w:val="24"/>
          <w:szCs w:val="24"/>
        </w:rPr>
        <w:t>that even if there is a language barrier</w:t>
      </w:r>
      <w:r w:rsidR="00075701">
        <w:rPr>
          <w:rFonts w:ascii="Times New Roman" w:hAnsi="Times New Roman" w:cs="Times New Roman"/>
          <w:sz w:val="24"/>
          <w:szCs w:val="24"/>
        </w:rPr>
        <w:t xml:space="preserve">, communication is possible. Even with all of the times a dictionary was </w:t>
      </w:r>
      <w:proofErr w:type="gramStart"/>
      <w:r w:rsidR="00075701">
        <w:rPr>
          <w:rFonts w:ascii="Times New Roman" w:hAnsi="Times New Roman" w:cs="Times New Roman"/>
          <w:sz w:val="24"/>
          <w:szCs w:val="24"/>
        </w:rPr>
        <w:t>consulted</w:t>
      </w:r>
      <w:proofErr w:type="gramEnd"/>
      <w:r w:rsidR="00075701">
        <w:rPr>
          <w:rFonts w:ascii="Times New Roman" w:hAnsi="Times New Roman" w:cs="Times New Roman"/>
          <w:sz w:val="24"/>
          <w:szCs w:val="24"/>
        </w:rPr>
        <w:t xml:space="preserve"> or a concept took three times as long to fully grasp, the knowledge I received from the people at CNHRRDC and the lab experience I have gained</w:t>
      </w:r>
      <w:r w:rsidR="00D82576">
        <w:rPr>
          <w:rFonts w:ascii="Times New Roman" w:hAnsi="Times New Roman" w:cs="Times New Roman"/>
          <w:sz w:val="24"/>
          <w:szCs w:val="24"/>
        </w:rPr>
        <w:t>,</w:t>
      </w:r>
      <w:r w:rsidR="00075701">
        <w:rPr>
          <w:rFonts w:ascii="Times New Roman" w:hAnsi="Times New Roman" w:cs="Times New Roman"/>
          <w:sz w:val="24"/>
          <w:szCs w:val="24"/>
        </w:rPr>
        <w:t xml:space="preserve"> </w:t>
      </w:r>
      <w:r w:rsidR="00AE2213">
        <w:rPr>
          <w:rFonts w:ascii="Times New Roman" w:hAnsi="Times New Roman" w:cs="Times New Roman"/>
          <w:sz w:val="24"/>
          <w:szCs w:val="24"/>
        </w:rPr>
        <w:t xml:space="preserve">is a </w:t>
      </w:r>
      <w:r w:rsidR="00A16A19">
        <w:rPr>
          <w:rFonts w:ascii="Times New Roman" w:hAnsi="Times New Roman" w:cs="Times New Roman"/>
          <w:sz w:val="24"/>
          <w:szCs w:val="24"/>
        </w:rPr>
        <w:t>testament to how</w:t>
      </w:r>
      <w:r w:rsidR="0047169C">
        <w:rPr>
          <w:rFonts w:ascii="Times New Roman" w:hAnsi="Times New Roman" w:cs="Times New Roman"/>
          <w:sz w:val="24"/>
          <w:szCs w:val="24"/>
        </w:rPr>
        <w:t>,</w:t>
      </w:r>
      <w:r w:rsidR="00A16A19">
        <w:rPr>
          <w:rFonts w:ascii="Times New Roman" w:hAnsi="Times New Roman" w:cs="Times New Roman"/>
          <w:sz w:val="24"/>
          <w:szCs w:val="24"/>
        </w:rPr>
        <w:t xml:space="preserve"> with</w:t>
      </w:r>
      <w:r w:rsidR="00E51774">
        <w:rPr>
          <w:rFonts w:ascii="Times New Roman" w:hAnsi="Times New Roman" w:cs="Times New Roman"/>
          <w:sz w:val="24"/>
          <w:szCs w:val="24"/>
        </w:rPr>
        <w:t xml:space="preserve"> excellence</w:t>
      </w:r>
      <w:r w:rsidR="00A16A19">
        <w:rPr>
          <w:rFonts w:ascii="Times New Roman" w:hAnsi="Times New Roman" w:cs="Times New Roman"/>
          <w:sz w:val="24"/>
          <w:szCs w:val="24"/>
        </w:rPr>
        <w:t>, perseverance, and joy, anything is possible.</w:t>
      </w:r>
    </w:p>
    <w:p w14:paraId="6A856663" w14:textId="77777777" w:rsidR="00B24845" w:rsidRDefault="00EB0BB7" w:rsidP="00B2484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My incredible journey in China would not have been possible without the selfless support and care of so many people</w:t>
      </w:r>
      <w:r w:rsidR="006B16B5">
        <w:rPr>
          <w:rFonts w:ascii="Times New Roman" w:hAnsi="Times New Roman" w:cs="Times New Roman"/>
          <w:sz w:val="24"/>
          <w:szCs w:val="24"/>
        </w:rPr>
        <w:t xml:space="preserve"> and to all of them I would like to show my deepest appreciation. I would like to thank</w:t>
      </w:r>
      <w:r>
        <w:rPr>
          <w:rFonts w:ascii="Times New Roman" w:hAnsi="Times New Roman" w:cs="Times New Roman"/>
          <w:sz w:val="24"/>
          <w:szCs w:val="24"/>
        </w:rPr>
        <w:t xml:space="preserve"> the </w:t>
      </w:r>
      <w:r w:rsidRPr="006B16B5">
        <w:rPr>
          <w:rFonts w:ascii="Times New Roman" w:hAnsi="Times New Roman" w:cs="Times New Roman"/>
          <w:b/>
          <w:sz w:val="24"/>
          <w:szCs w:val="24"/>
        </w:rPr>
        <w:t>World Food Prize</w:t>
      </w:r>
      <w:r w:rsidR="006B16B5" w:rsidRPr="006B16B5">
        <w:rPr>
          <w:rFonts w:ascii="Times New Roman" w:hAnsi="Times New Roman" w:cs="Times New Roman"/>
          <w:b/>
          <w:sz w:val="24"/>
          <w:szCs w:val="24"/>
        </w:rPr>
        <w:t xml:space="preserve"> Foundation</w:t>
      </w:r>
      <w:r w:rsidR="006B16B5">
        <w:rPr>
          <w:rFonts w:ascii="Times New Roman" w:hAnsi="Times New Roman" w:cs="Times New Roman"/>
          <w:sz w:val="24"/>
          <w:szCs w:val="24"/>
        </w:rPr>
        <w:t xml:space="preserve"> (WFP) and </w:t>
      </w:r>
      <w:r w:rsidR="006B16B5" w:rsidRPr="006B16B5">
        <w:rPr>
          <w:rFonts w:ascii="Times New Roman" w:hAnsi="Times New Roman" w:cs="Times New Roman"/>
          <w:b/>
          <w:sz w:val="24"/>
          <w:szCs w:val="24"/>
        </w:rPr>
        <w:t>President Ambassador Kenneth Quinn</w:t>
      </w:r>
      <w:r w:rsidR="006B16B5">
        <w:rPr>
          <w:rFonts w:ascii="Times New Roman" w:hAnsi="Times New Roman" w:cs="Times New Roman"/>
          <w:sz w:val="24"/>
          <w:szCs w:val="24"/>
        </w:rPr>
        <w:t xml:space="preserve"> for the excellence with which he lead</w:t>
      </w:r>
      <w:r w:rsidR="00A81A15">
        <w:rPr>
          <w:rFonts w:ascii="Times New Roman" w:hAnsi="Times New Roman" w:cs="Times New Roman"/>
          <w:sz w:val="24"/>
          <w:szCs w:val="24"/>
        </w:rPr>
        <w:t>s</w:t>
      </w:r>
      <w:r w:rsidR="006B16B5">
        <w:rPr>
          <w:rFonts w:ascii="Times New Roman" w:hAnsi="Times New Roman" w:cs="Times New Roman"/>
          <w:sz w:val="24"/>
          <w:szCs w:val="24"/>
        </w:rPr>
        <w:t xml:space="preserve"> the WFP. </w:t>
      </w:r>
    </w:p>
    <w:p w14:paraId="7F2C9417" w14:textId="4A2E4803" w:rsidR="00FF14E4" w:rsidRPr="005D4C93" w:rsidRDefault="00A81A15" w:rsidP="00B2484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am so grateful to </w:t>
      </w:r>
      <w:r w:rsidRPr="00A81A15">
        <w:rPr>
          <w:rFonts w:ascii="Times New Roman" w:hAnsi="Times New Roman" w:cs="Times New Roman"/>
          <w:b/>
          <w:sz w:val="24"/>
          <w:szCs w:val="24"/>
        </w:rPr>
        <w:t>Dr. Norman Borlaug</w:t>
      </w:r>
      <w:r>
        <w:rPr>
          <w:rFonts w:ascii="Times New Roman" w:hAnsi="Times New Roman" w:cs="Times New Roman"/>
          <w:sz w:val="24"/>
          <w:szCs w:val="24"/>
        </w:rPr>
        <w:t xml:space="preserve">, “Father of the Green Revolution,” Nobel Peace Prize Laureate, and founder of the WFP, as well </w:t>
      </w:r>
      <w:r w:rsidR="009D4ECA">
        <w:rPr>
          <w:rFonts w:ascii="Times New Roman" w:hAnsi="Times New Roman" w:cs="Times New Roman"/>
          <w:sz w:val="24"/>
          <w:szCs w:val="24"/>
        </w:rPr>
        <w:t xml:space="preserve">the </w:t>
      </w:r>
      <w:r w:rsidR="009D4ECA" w:rsidRPr="009D4ECA">
        <w:rPr>
          <w:rFonts w:ascii="Times New Roman" w:hAnsi="Times New Roman" w:cs="Times New Roman"/>
          <w:b/>
          <w:sz w:val="24"/>
          <w:szCs w:val="24"/>
        </w:rPr>
        <w:t xml:space="preserve">John </w:t>
      </w:r>
      <w:proofErr w:type="spellStart"/>
      <w:r w:rsidR="009D4ECA" w:rsidRPr="009D4ECA">
        <w:rPr>
          <w:rFonts w:ascii="Times New Roman" w:hAnsi="Times New Roman" w:cs="Times New Roman"/>
          <w:b/>
          <w:sz w:val="24"/>
          <w:szCs w:val="24"/>
        </w:rPr>
        <w:t>Ruan</w:t>
      </w:r>
      <w:proofErr w:type="spellEnd"/>
      <w:r w:rsidR="009D4ECA" w:rsidRPr="009D4ECA">
        <w:rPr>
          <w:rFonts w:ascii="Times New Roman" w:hAnsi="Times New Roman" w:cs="Times New Roman"/>
          <w:b/>
          <w:sz w:val="24"/>
          <w:szCs w:val="24"/>
        </w:rPr>
        <w:t xml:space="preserve"> Foundation</w:t>
      </w:r>
      <w:r>
        <w:rPr>
          <w:rFonts w:ascii="Times New Roman" w:hAnsi="Times New Roman" w:cs="Times New Roman"/>
          <w:sz w:val="24"/>
          <w:szCs w:val="24"/>
        </w:rPr>
        <w:t xml:space="preserve"> for the </w:t>
      </w:r>
      <w:r w:rsidR="00262489">
        <w:rPr>
          <w:rFonts w:ascii="Times New Roman" w:hAnsi="Times New Roman" w:cs="Times New Roman"/>
          <w:sz w:val="24"/>
          <w:szCs w:val="24"/>
        </w:rPr>
        <w:t xml:space="preserve">opportunity to </w:t>
      </w:r>
      <w:r w:rsidR="00B24523">
        <w:rPr>
          <w:rFonts w:ascii="Times New Roman" w:hAnsi="Times New Roman" w:cs="Times New Roman"/>
          <w:sz w:val="24"/>
          <w:szCs w:val="24"/>
        </w:rPr>
        <w:t>live out my dream of being an</w:t>
      </w:r>
      <w:r w:rsidR="00D05CE3">
        <w:rPr>
          <w:rFonts w:ascii="Times New Roman" w:hAnsi="Times New Roman" w:cs="Times New Roman"/>
          <w:sz w:val="24"/>
          <w:szCs w:val="24"/>
        </w:rPr>
        <w:t xml:space="preserve"> active hunger fighter. </w:t>
      </w:r>
      <w:r w:rsidR="0047169C">
        <w:rPr>
          <w:rFonts w:ascii="Times New Roman" w:hAnsi="Times New Roman" w:cs="Times New Roman"/>
          <w:sz w:val="24"/>
          <w:szCs w:val="24"/>
        </w:rPr>
        <w:t>Their lives</w:t>
      </w:r>
      <w:r w:rsidR="006E67D5">
        <w:rPr>
          <w:rFonts w:ascii="Times New Roman" w:hAnsi="Times New Roman" w:cs="Times New Roman"/>
          <w:sz w:val="24"/>
          <w:szCs w:val="24"/>
        </w:rPr>
        <w:t xml:space="preserve"> </w:t>
      </w:r>
      <w:r w:rsidR="00367521">
        <w:rPr>
          <w:rFonts w:ascii="Times New Roman" w:hAnsi="Times New Roman" w:cs="Times New Roman"/>
          <w:sz w:val="24"/>
          <w:szCs w:val="24"/>
        </w:rPr>
        <w:t>have inspired me</w:t>
      </w:r>
      <w:r w:rsidR="00CB3DF6">
        <w:rPr>
          <w:rFonts w:ascii="Times New Roman" w:hAnsi="Times New Roman" w:cs="Times New Roman"/>
          <w:sz w:val="24"/>
          <w:szCs w:val="24"/>
        </w:rPr>
        <w:t xml:space="preserve"> and</w:t>
      </w:r>
      <w:r w:rsidR="00367521">
        <w:rPr>
          <w:rFonts w:ascii="Times New Roman" w:hAnsi="Times New Roman" w:cs="Times New Roman"/>
          <w:sz w:val="24"/>
          <w:szCs w:val="24"/>
        </w:rPr>
        <w:t xml:space="preserve"> </w:t>
      </w:r>
      <w:r w:rsidR="006E67D5">
        <w:rPr>
          <w:rFonts w:ascii="Times New Roman" w:hAnsi="Times New Roman" w:cs="Times New Roman"/>
          <w:sz w:val="24"/>
          <w:szCs w:val="24"/>
        </w:rPr>
        <w:t xml:space="preserve">my peers </w:t>
      </w:r>
      <w:r w:rsidR="00367521">
        <w:rPr>
          <w:rFonts w:ascii="Times New Roman" w:hAnsi="Times New Roman" w:cs="Times New Roman"/>
          <w:sz w:val="24"/>
          <w:szCs w:val="24"/>
        </w:rPr>
        <w:t>to pursue a life</w:t>
      </w:r>
      <w:r w:rsidR="001E3000">
        <w:rPr>
          <w:rFonts w:ascii="Times New Roman" w:hAnsi="Times New Roman" w:cs="Times New Roman"/>
          <w:sz w:val="24"/>
          <w:szCs w:val="24"/>
        </w:rPr>
        <w:t xml:space="preserve"> serving others</w:t>
      </w:r>
      <w:r w:rsidR="006E67D5">
        <w:rPr>
          <w:rFonts w:ascii="Times New Roman" w:hAnsi="Times New Roman" w:cs="Times New Roman"/>
          <w:sz w:val="24"/>
          <w:szCs w:val="24"/>
        </w:rPr>
        <w:t xml:space="preserve">, </w:t>
      </w:r>
      <w:r w:rsidR="001E3000">
        <w:rPr>
          <w:rFonts w:ascii="Times New Roman" w:hAnsi="Times New Roman" w:cs="Times New Roman"/>
          <w:sz w:val="24"/>
          <w:szCs w:val="24"/>
        </w:rPr>
        <w:t>striving to relieve food insecurity and malnutrition around the world.</w:t>
      </w:r>
    </w:p>
    <w:p w14:paraId="1410D0D9" w14:textId="7E9770B7" w:rsidR="007930EE" w:rsidRDefault="00CB3265" w:rsidP="007930E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would like to thank </w:t>
      </w:r>
      <w:r w:rsidRPr="00CB3265">
        <w:rPr>
          <w:rFonts w:ascii="Times New Roman" w:hAnsi="Times New Roman" w:cs="Times New Roman"/>
          <w:b/>
          <w:sz w:val="24"/>
          <w:szCs w:val="24"/>
        </w:rPr>
        <w:t>Crystal Harris</w:t>
      </w:r>
      <w:r>
        <w:rPr>
          <w:rFonts w:ascii="Times New Roman" w:hAnsi="Times New Roman" w:cs="Times New Roman"/>
          <w:sz w:val="24"/>
          <w:szCs w:val="24"/>
        </w:rPr>
        <w:t xml:space="preserve">, </w:t>
      </w:r>
      <w:r w:rsidRPr="00CB3265">
        <w:rPr>
          <w:rFonts w:ascii="Times New Roman" w:hAnsi="Times New Roman" w:cs="Times New Roman"/>
          <w:sz w:val="24"/>
          <w:szCs w:val="24"/>
        </w:rPr>
        <w:t>Director of International Internships and Career Development</w:t>
      </w:r>
      <w:r>
        <w:rPr>
          <w:rFonts w:ascii="Times New Roman" w:hAnsi="Times New Roman" w:cs="Times New Roman"/>
          <w:sz w:val="24"/>
          <w:szCs w:val="24"/>
        </w:rPr>
        <w:t xml:space="preserve"> at the WFP, for all</w:t>
      </w:r>
      <w:r w:rsidR="002B4439">
        <w:rPr>
          <w:rFonts w:ascii="Times New Roman" w:hAnsi="Times New Roman" w:cs="Times New Roman"/>
          <w:sz w:val="24"/>
          <w:szCs w:val="24"/>
        </w:rPr>
        <w:t xml:space="preserve"> </w:t>
      </w:r>
      <w:r>
        <w:rPr>
          <w:rFonts w:ascii="Times New Roman" w:hAnsi="Times New Roman" w:cs="Times New Roman"/>
          <w:sz w:val="24"/>
          <w:szCs w:val="24"/>
        </w:rPr>
        <w:t>her work with myself and the 23 other intern</w:t>
      </w:r>
      <w:r w:rsidR="002B4439">
        <w:rPr>
          <w:rFonts w:ascii="Times New Roman" w:hAnsi="Times New Roman" w:cs="Times New Roman"/>
          <w:sz w:val="24"/>
          <w:szCs w:val="24"/>
        </w:rPr>
        <w:t>s. Her role as a director</w:t>
      </w:r>
      <w:r w:rsidR="006F6C5E">
        <w:rPr>
          <w:rFonts w:ascii="Times New Roman" w:hAnsi="Times New Roman" w:cs="Times New Roman"/>
          <w:sz w:val="24"/>
          <w:szCs w:val="24"/>
        </w:rPr>
        <w:t xml:space="preserve"> and as an advisor was invaluable throughout my time</w:t>
      </w:r>
      <w:r w:rsidR="0093171D">
        <w:rPr>
          <w:rFonts w:ascii="Times New Roman" w:hAnsi="Times New Roman" w:cs="Times New Roman"/>
          <w:sz w:val="24"/>
          <w:szCs w:val="24"/>
        </w:rPr>
        <w:t xml:space="preserve"> as a Borlaug-</w:t>
      </w:r>
      <w:proofErr w:type="spellStart"/>
      <w:r w:rsidR="0093171D">
        <w:rPr>
          <w:rFonts w:ascii="Times New Roman" w:hAnsi="Times New Roman" w:cs="Times New Roman"/>
          <w:sz w:val="24"/>
          <w:szCs w:val="24"/>
        </w:rPr>
        <w:t>Ruan</w:t>
      </w:r>
      <w:proofErr w:type="spellEnd"/>
      <w:r w:rsidR="0093171D">
        <w:rPr>
          <w:rFonts w:ascii="Times New Roman" w:hAnsi="Times New Roman" w:cs="Times New Roman"/>
          <w:sz w:val="24"/>
          <w:szCs w:val="24"/>
        </w:rPr>
        <w:t xml:space="preserve"> International Intern</w:t>
      </w:r>
      <w:r w:rsidR="00904BFC">
        <w:rPr>
          <w:rFonts w:ascii="Times New Roman" w:hAnsi="Times New Roman" w:cs="Times New Roman"/>
          <w:sz w:val="24"/>
          <w:szCs w:val="24"/>
        </w:rPr>
        <w:t>.</w:t>
      </w:r>
    </w:p>
    <w:p w14:paraId="7DC125B7" w14:textId="4FCADFB0" w:rsidR="00A834C7" w:rsidRPr="008C5C44" w:rsidRDefault="002A5F93" w:rsidP="00B2484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Thank you</w:t>
      </w:r>
      <w:r w:rsidR="002B49ED">
        <w:rPr>
          <w:rFonts w:ascii="Times New Roman" w:hAnsi="Times New Roman" w:cs="Times New Roman"/>
          <w:sz w:val="24"/>
          <w:szCs w:val="24"/>
        </w:rPr>
        <w:t xml:space="preserve"> to </w:t>
      </w:r>
      <w:r w:rsidR="00B20003" w:rsidRPr="00122386">
        <w:rPr>
          <w:rFonts w:ascii="Times New Roman" w:hAnsi="Times New Roman" w:cs="Times New Roman"/>
          <w:b/>
          <w:sz w:val="24"/>
          <w:szCs w:val="24"/>
        </w:rPr>
        <w:t xml:space="preserve">Dr. Randall </w:t>
      </w:r>
      <w:proofErr w:type="spellStart"/>
      <w:r w:rsidR="00B20003" w:rsidRPr="00122386">
        <w:rPr>
          <w:rFonts w:ascii="Times New Roman" w:hAnsi="Times New Roman" w:cs="Times New Roman"/>
          <w:b/>
          <w:sz w:val="24"/>
          <w:szCs w:val="24"/>
        </w:rPr>
        <w:t>Wisser</w:t>
      </w:r>
      <w:proofErr w:type="spellEnd"/>
      <w:r w:rsidR="002B49ED">
        <w:rPr>
          <w:rFonts w:ascii="Times New Roman" w:hAnsi="Times New Roman" w:cs="Times New Roman"/>
          <w:sz w:val="24"/>
          <w:szCs w:val="24"/>
        </w:rPr>
        <w:t xml:space="preserve">, </w:t>
      </w:r>
      <w:r w:rsidR="002B49ED" w:rsidRPr="002B49ED">
        <w:rPr>
          <w:rFonts w:ascii="Times New Roman" w:hAnsi="Times New Roman" w:cs="Times New Roman"/>
          <w:sz w:val="24"/>
          <w:szCs w:val="24"/>
        </w:rPr>
        <w:t>Associate Professor of Plant Genetics</w:t>
      </w:r>
      <w:r w:rsidR="005D4C93">
        <w:rPr>
          <w:rFonts w:ascii="Times New Roman" w:hAnsi="Times New Roman" w:cs="Times New Roman"/>
          <w:sz w:val="24"/>
          <w:szCs w:val="24"/>
        </w:rPr>
        <w:t xml:space="preserve"> at the University of Delaware</w:t>
      </w:r>
      <w:r w:rsidR="002B49ED">
        <w:rPr>
          <w:rFonts w:ascii="Times New Roman" w:hAnsi="Times New Roman" w:cs="Times New Roman"/>
          <w:sz w:val="24"/>
          <w:szCs w:val="24"/>
        </w:rPr>
        <w:t xml:space="preserve">, </w:t>
      </w:r>
      <w:r w:rsidR="00FF2BCA">
        <w:rPr>
          <w:rFonts w:ascii="Times New Roman" w:hAnsi="Times New Roman" w:cs="Times New Roman"/>
          <w:sz w:val="24"/>
          <w:szCs w:val="24"/>
        </w:rPr>
        <w:t>for serving</w:t>
      </w:r>
      <w:r w:rsidR="002B49ED">
        <w:rPr>
          <w:rFonts w:ascii="Times New Roman" w:hAnsi="Times New Roman" w:cs="Times New Roman"/>
          <w:sz w:val="24"/>
          <w:szCs w:val="24"/>
        </w:rPr>
        <w:t xml:space="preserve"> as my mentor throughout the Global Youth Institute and </w:t>
      </w:r>
      <w:r w:rsidR="00FE779B">
        <w:rPr>
          <w:rFonts w:ascii="Times New Roman" w:hAnsi="Times New Roman" w:cs="Times New Roman"/>
          <w:sz w:val="24"/>
          <w:szCs w:val="24"/>
        </w:rPr>
        <w:t xml:space="preserve">a source of guidance throughout </w:t>
      </w:r>
      <w:r w:rsidR="00096EDC">
        <w:rPr>
          <w:rFonts w:ascii="Times New Roman" w:hAnsi="Times New Roman" w:cs="Times New Roman"/>
          <w:sz w:val="24"/>
          <w:szCs w:val="24"/>
        </w:rPr>
        <w:t>this internship.</w:t>
      </w:r>
    </w:p>
    <w:p w14:paraId="0CFB5F08" w14:textId="2F522AB6" w:rsidR="00FE32BB" w:rsidRPr="00E019D7" w:rsidRDefault="00122386" w:rsidP="00B23F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Thank you to </w:t>
      </w:r>
      <w:r w:rsidR="00FE32BB" w:rsidRPr="00A943A6">
        <w:rPr>
          <w:rFonts w:ascii="Times New Roman" w:hAnsi="Times New Roman" w:cs="Times New Roman"/>
          <w:b/>
          <w:sz w:val="24"/>
          <w:szCs w:val="24"/>
        </w:rPr>
        <w:t>Mo Yi</w:t>
      </w:r>
      <w:r>
        <w:rPr>
          <w:rFonts w:ascii="Times New Roman" w:hAnsi="Times New Roman" w:cs="Times New Roman"/>
          <w:sz w:val="24"/>
          <w:szCs w:val="24"/>
        </w:rPr>
        <w:t xml:space="preserve">, </w:t>
      </w:r>
      <w:r w:rsidR="005F0683">
        <w:rPr>
          <w:rFonts w:ascii="Times New Roman" w:hAnsi="Times New Roman" w:cs="Times New Roman"/>
          <w:sz w:val="24"/>
          <w:szCs w:val="24"/>
        </w:rPr>
        <w:t xml:space="preserve">my supervisor and best friend in China, </w:t>
      </w:r>
      <w:r>
        <w:rPr>
          <w:rFonts w:ascii="Times New Roman" w:hAnsi="Times New Roman" w:cs="Times New Roman"/>
          <w:sz w:val="24"/>
          <w:szCs w:val="24"/>
        </w:rPr>
        <w:t xml:space="preserve">for </w:t>
      </w:r>
      <w:r w:rsidR="0078085F">
        <w:rPr>
          <w:rFonts w:ascii="Times New Roman" w:hAnsi="Times New Roman" w:cs="Times New Roman"/>
          <w:sz w:val="24"/>
          <w:szCs w:val="24"/>
        </w:rPr>
        <w:t xml:space="preserve">being there for me every step of the way. From taking me with </w:t>
      </w:r>
      <w:r w:rsidR="008450FF">
        <w:rPr>
          <w:rFonts w:ascii="Times New Roman" w:hAnsi="Times New Roman" w:cs="Times New Roman"/>
          <w:sz w:val="24"/>
          <w:szCs w:val="24"/>
        </w:rPr>
        <w:t xml:space="preserve">her </w:t>
      </w:r>
      <w:r w:rsidR="0078085F">
        <w:rPr>
          <w:rFonts w:ascii="Times New Roman" w:hAnsi="Times New Roman" w:cs="Times New Roman"/>
          <w:sz w:val="24"/>
          <w:szCs w:val="24"/>
        </w:rPr>
        <w:t>to</w:t>
      </w:r>
      <w:r w:rsidR="008450FF">
        <w:rPr>
          <w:rFonts w:ascii="Times New Roman" w:hAnsi="Times New Roman" w:cs="Times New Roman"/>
          <w:sz w:val="24"/>
          <w:szCs w:val="24"/>
        </w:rPr>
        <w:t xml:space="preserve"> </w:t>
      </w:r>
      <w:r w:rsidR="0078085F">
        <w:rPr>
          <w:rFonts w:ascii="Times New Roman" w:hAnsi="Times New Roman" w:cs="Times New Roman"/>
          <w:sz w:val="24"/>
          <w:szCs w:val="24"/>
        </w:rPr>
        <w:t xml:space="preserve">visit </w:t>
      </w:r>
      <w:r w:rsidR="008450FF">
        <w:rPr>
          <w:rFonts w:ascii="Times New Roman" w:hAnsi="Times New Roman" w:cs="Times New Roman"/>
          <w:sz w:val="24"/>
          <w:szCs w:val="24"/>
        </w:rPr>
        <w:t>her</w:t>
      </w:r>
      <w:r w:rsidR="0078085F">
        <w:rPr>
          <w:rFonts w:ascii="Times New Roman" w:hAnsi="Times New Roman" w:cs="Times New Roman"/>
          <w:sz w:val="24"/>
          <w:szCs w:val="24"/>
        </w:rPr>
        <w:t xml:space="preserve"> hometown to </w:t>
      </w:r>
      <w:r w:rsidR="00CC2B51">
        <w:rPr>
          <w:rFonts w:ascii="Times New Roman" w:hAnsi="Times New Roman" w:cs="Times New Roman"/>
          <w:sz w:val="24"/>
          <w:szCs w:val="24"/>
        </w:rPr>
        <w:t xml:space="preserve">ensuring my cultural experience in China would be unforgettable to </w:t>
      </w:r>
      <w:r w:rsidR="0078085F">
        <w:rPr>
          <w:rFonts w:ascii="Times New Roman" w:hAnsi="Times New Roman" w:cs="Times New Roman"/>
          <w:sz w:val="24"/>
          <w:szCs w:val="24"/>
        </w:rPr>
        <w:t xml:space="preserve">teaching me </w:t>
      </w:r>
      <w:r w:rsidR="009006A8">
        <w:rPr>
          <w:rFonts w:ascii="Times New Roman" w:hAnsi="Times New Roman" w:cs="Times New Roman"/>
          <w:sz w:val="24"/>
          <w:szCs w:val="24"/>
        </w:rPr>
        <w:t xml:space="preserve">so many </w:t>
      </w:r>
      <w:r w:rsidR="0078085F">
        <w:rPr>
          <w:rFonts w:ascii="Times New Roman" w:hAnsi="Times New Roman" w:cs="Times New Roman"/>
          <w:sz w:val="24"/>
          <w:szCs w:val="24"/>
        </w:rPr>
        <w:t xml:space="preserve">skills in the lab, </w:t>
      </w:r>
      <w:r w:rsidR="00B11F89">
        <w:rPr>
          <w:rFonts w:ascii="Times New Roman" w:hAnsi="Times New Roman" w:cs="Times New Roman"/>
          <w:sz w:val="24"/>
          <w:szCs w:val="24"/>
        </w:rPr>
        <w:t xml:space="preserve">I </w:t>
      </w:r>
      <w:r w:rsidR="008450FF">
        <w:rPr>
          <w:rFonts w:ascii="Times New Roman" w:hAnsi="Times New Roman" w:cs="Times New Roman"/>
          <w:sz w:val="24"/>
          <w:szCs w:val="24"/>
        </w:rPr>
        <w:t>am so grateful for all the memories</w:t>
      </w:r>
      <w:r w:rsidR="00B11F89">
        <w:rPr>
          <w:rFonts w:ascii="Times New Roman" w:hAnsi="Times New Roman" w:cs="Times New Roman"/>
          <w:sz w:val="24"/>
          <w:szCs w:val="24"/>
        </w:rPr>
        <w:t>.</w:t>
      </w:r>
      <w:r w:rsidR="0078085F">
        <w:rPr>
          <w:rFonts w:ascii="Times New Roman" w:hAnsi="Times New Roman" w:cs="Times New Roman"/>
          <w:sz w:val="24"/>
          <w:szCs w:val="24"/>
        </w:rPr>
        <w:t xml:space="preserve"> </w:t>
      </w:r>
    </w:p>
    <w:p w14:paraId="2523396A" w14:textId="65C5B454" w:rsidR="00FE32BB" w:rsidRPr="00E019D7" w:rsidRDefault="009006A8" w:rsidP="009006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Thank you also to </w:t>
      </w:r>
      <w:r w:rsidRPr="009006A8">
        <w:rPr>
          <w:rFonts w:ascii="Times New Roman" w:hAnsi="Times New Roman" w:cs="Times New Roman"/>
          <w:b/>
          <w:sz w:val="24"/>
          <w:szCs w:val="24"/>
        </w:rPr>
        <w:t>Peng Yan</w:t>
      </w:r>
      <w:r>
        <w:rPr>
          <w:rFonts w:ascii="Times New Roman" w:hAnsi="Times New Roman" w:cs="Times New Roman"/>
          <w:sz w:val="24"/>
          <w:szCs w:val="24"/>
        </w:rPr>
        <w:t xml:space="preserve"> and </w:t>
      </w:r>
      <w:r w:rsidR="00FE32BB" w:rsidRPr="009006A8">
        <w:rPr>
          <w:rFonts w:ascii="Times New Roman" w:hAnsi="Times New Roman" w:cs="Times New Roman"/>
          <w:b/>
          <w:sz w:val="24"/>
          <w:szCs w:val="24"/>
        </w:rPr>
        <w:t xml:space="preserve">Pan </w:t>
      </w:r>
      <w:proofErr w:type="spellStart"/>
      <w:r w:rsidR="00FE32BB" w:rsidRPr="009006A8">
        <w:rPr>
          <w:rFonts w:ascii="Times New Roman" w:hAnsi="Times New Roman" w:cs="Times New Roman"/>
          <w:b/>
          <w:sz w:val="24"/>
          <w:szCs w:val="24"/>
        </w:rPr>
        <w:t>Yinlin</w:t>
      </w:r>
      <w:proofErr w:type="spellEnd"/>
      <w:r>
        <w:rPr>
          <w:rFonts w:ascii="Times New Roman" w:hAnsi="Times New Roman" w:cs="Times New Roman"/>
          <w:sz w:val="24"/>
          <w:szCs w:val="24"/>
        </w:rPr>
        <w:t xml:space="preserve"> for guiding me throughout my time working in the lab. </w:t>
      </w:r>
      <w:r w:rsidR="008450FF">
        <w:rPr>
          <w:rFonts w:ascii="Times New Roman" w:hAnsi="Times New Roman" w:cs="Times New Roman"/>
          <w:sz w:val="24"/>
          <w:szCs w:val="24"/>
        </w:rPr>
        <w:t xml:space="preserve">Their </w:t>
      </w:r>
      <w:r>
        <w:rPr>
          <w:rFonts w:ascii="Times New Roman" w:hAnsi="Times New Roman" w:cs="Times New Roman"/>
          <w:sz w:val="24"/>
          <w:szCs w:val="24"/>
        </w:rPr>
        <w:t xml:space="preserve">patient help and support allowed me to learn so much during my time </w:t>
      </w:r>
      <w:r w:rsidR="00F73377">
        <w:rPr>
          <w:rFonts w:ascii="Times New Roman" w:hAnsi="Times New Roman" w:cs="Times New Roman"/>
          <w:sz w:val="24"/>
          <w:szCs w:val="24"/>
        </w:rPr>
        <w:t>at CNHRRDC.</w:t>
      </w:r>
    </w:p>
    <w:p w14:paraId="68887C81" w14:textId="461AA1B6" w:rsidR="00FE32BB" w:rsidRPr="004B61F9" w:rsidRDefault="004B61F9" w:rsidP="009006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would like to thank </w:t>
      </w:r>
      <w:r w:rsidR="009006A8" w:rsidRPr="004B61F9">
        <w:rPr>
          <w:rFonts w:ascii="Times New Roman" w:hAnsi="Times New Roman" w:cs="Times New Roman"/>
          <w:b/>
          <w:sz w:val="24"/>
          <w:szCs w:val="24"/>
        </w:rPr>
        <w:t>Dr</w:t>
      </w:r>
      <w:r w:rsidR="00FE32BB" w:rsidRPr="004B61F9">
        <w:rPr>
          <w:rFonts w:ascii="Times New Roman" w:hAnsi="Times New Roman" w:cs="Times New Roman"/>
          <w:b/>
          <w:sz w:val="24"/>
          <w:szCs w:val="24"/>
        </w:rPr>
        <w:t xml:space="preserve">. Mao </w:t>
      </w:r>
      <w:proofErr w:type="spellStart"/>
      <w:r w:rsidR="00FE32BB" w:rsidRPr="004B61F9">
        <w:rPr>
          <w:rFonts w:ascii="Times New Roman" w:hAnsi="Times New Roman" w:cs="Times New Roman"/>
          <w:b/>
          <w:sz w:val="24"/>
          <w:szCs w:val="24"/>
        </w:rPr>
        <w:t>Bigang</w:t>
      </w:r>
      <w:proofErr w:type="spellEnd"/>
      <w:r w:rsidR="009006A8">
        <w:rPr>
          <w:rFonts w:ascii="Times New Roman" w:hAnsi="Times New Roman" w:cs="Times New Roman"/>
          <w:sz w:val="24"/>
          <w:szCs w:val="24"/>
        </w:rPr>
        <w:t xml:space="preserve"> and </w:t>
      </w:r>
      <w:r w:rsidR="009006A8" w:rsidRPr="004B61F9">
        <w:rPr>
          <w:rFonts w:ascii="Times New Roman" w:hAnsi="Times New Roman" w:cs="Times New Roman"/>
          <w:b/>
          <w:sz w:val="24"/>
          <w:szCs w:val="24"/>
        </w:rPr>
        <w:t>Dr. Xin</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Yeyun</w:t>
      </w:r>
      <w:proofErr w:type="spellEnd"/>
      <w:r>
        <w:rPr>
          <w:rFonts w:ascii="Times New Roman" w:hAnsi="Times New Roman" w:cs="Times New Roman"/>
          <w:sz w:val="24"/>
          <w:szCs w:val="24"/>
        </w:rPr>
        <w:t xml:space="preserve"> for </w:t>
      </w:r>
      <w:r w:rsidR="007D0AF0">
        <w:rPr>
          <w:rFonts w:ascii="Times New Roman" w:hAnsi="Times New Roman" w:cs="Times New Roman"/>
          <w:sz w:val="24"/>
          <w:szCs w:val="24"/>
        </w:rPr>
        <w:t>your</w:t>
      </w:r>
      <w:r>
        <w:rPr>
          <w:rFonts w:ascii="Times New Roman" w:hAnsi="Times New Roman" w:cs="Times New Roman"/>
          <w:sz w:val="24"/>
          <w:szCs w:val="24"/>
        </w:rPr>
        <w:t xml:space="preserve"> support during my stay in Changsha. Although, I did not get to </w:t>
      </w:r>
      <w:r w:rsidR="007D0AF0">
        <w:rPr>
          <w:rFonts w:ascii="Times New Roman" w:hAnsi="Times New Roman" w:cs="Times New Roman"/>
          <w:sz w:val="24"/>
          <w:szCs w:val="24"/>
        </w:rPr>
        <w:t xml:space="preserve">personally interact with </w:t>
      </w:r>
      <w:r w:rsidR="008450FF">
        <w:rPr>
          <w:rFonts w:ascii="Times New Roman" w:hAnsi="Times New Roman" w:cs="Times New Roman"/>
          <w:sz w:val="24"/>
          <w:szCs w:val="24"/>
        </w:rPr>
        <w:t xml:space="preserve">them </w:t>
      </w:r>
      <w:r w:rsidR="007D0AF0">
        <w:rPr>
          <w:rFonts w:ascii="Times New Roman" w:hAnsi="Times New Roman" w:cs="Times New Roman"/>
          <w:sz w:val="24"/>
          <w:szCs w:val="24"/>
        </w:rPr>
        <w:t>often, I will not forget</w:t>
      </w:r>
      <w:r w:rsidR="008450FF">
        <w:rPr>
          <w:rFonts w:ascii="Times New Roman" w:hAnsi="Times New Roman" w:cs="Times New Roman"/>
          <w:sz w:val="24"/>
          <w:szCs w:val="24"/>
        </w:rPr>
        <w:t xml:space="preserve"> their </w:t>
      </w:r>
      <w:r w:rsidR="007D0AF0">
        <w:rPr>
          <w:rFonts w:ascii="Times New Roman" w:hAnsi="Times New Roman" w:cs="Times New Roman"/>
          <w:sz w:val="24"/>
          <w:szCs w:val="24"/>
        </w:rPr>
        <w:t xml:space="preserve">generosity and kindness in ensuring I had a wonderful experience. </w:t>
      </w:r>
    </w:p>
    <w:p w14:paraId="27F09234" w14:textId="74288740" w:rsidR="00107655" w:rsidRDefault="009006A8" w:rsidP="0010765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w:t>
      </w:r>
      <w:r w:rsidR="00FF5162">
        <w:rPr>
          <w:rFonts w:ascii="Times New Roman" w:hAnsi="Times New Roman" w:cs="Times New Roman"/>
          <w:sz w:val="24"/>
          <w:szCs w:val="24"/>
        </w:rPr>
        <w:t xml:space="preserve">I would like to </w:t>
      </w:r>
      <w:r>
        <w:rPr>
          <w:rFonts w:ascii="Times New Roman" w:hAnsi="Times New Roman" w:cs="Times New Roman"/>
          <w:sz w:val="24"/>
          <w:szCs w:val="24"/>
        </w:rPr>
        <w:t>thank</w:t>
      </w:r>
      <w:r w:rsidR="00FF5162">
        <w:rPr>
          <w:rFonts w:ascii="Times New Roman" w:hAnsi="Times New Roman" w:cs="Times New Roman"/>
          <w:sz w:val="24"/>
          <w:szCs w:val="24"/>
        </w:rPr>
        <w:t xml:space="preserve"> </w:t>
      </w:r>
      <w:r w:rsidR="00FF5162" w:rsidRPr="004B0A7F">
        <w:rPr>
          <w:rFonts w:ascii="Times New Roman" w:hAnsi="Times New Roman" w:cs="Times New Roman"/>
          <w:b/>
          <w:sz w:val="24"/>
          <w:szCs w:val="24"/>
        </w:rPr>
        <w:t xml:space="preserve">Dr. </w:t>
      </w:r>
      <w:r w:rsidR="00F418D0" w:rsidRPr="004B0A7F">
        <w:rPr>
          <w:rFonts w:ascii="Times New Roman" w:hAnsi="Times New Roman" w:cs="Times New Roman"/>
          <w:b/>
          <w:sz w:val="24"/>
          <w:szCs w:val="24"/>
        </w:rPr>
        <w:t>Yuan Longping</w:t>
      </w:r>
      <w:r w:rsidR="00FF5162">
        <w:rPr>
          <w:rFonts w:ascii="Times New Roman" w:hAnsi="Times New Roman" w:cs="Times New Roman"/>
          <w:sz w:val="24"/>
          <w:szCs w:val="24"/>
        </w:rPr>
        <w:t xml:space="preserve">, the “Father of Hybrid Rice,” for founding </w:t>
      </w:r>
      <w:r w:rsidR="00075701">
        <w:rPr>
          <w:rFonts w:ascii="Times New Roman" w:hAnsi="Times New Roman" w:cs="Times New Roman"/>
          <w:sz w:val="24"/>
          <w:szCs w:val="24"/>
        </w:rPr>
        <w:t>the CNHRRDC</w:t>
      </w:r>
      <w:r w:rsidR="00FF5162">
        <w:rPr>
          <w:rFonts w:ascii="Times New Roman" w:hAnsi="Times New Roman" w:cs="Times New Roman"/>
          <w:sz w:val="24"/>
          <w:szCs w:val="24"/>
        </w:rPr>
        <w:t xml:space="preserve"> and</w:t>
      </w:r>
      <w:r w:rsidR="00E244F7">
        <w:rPr>
          <w:rFonts w:ascii="Times New Roman" w:hAnsi="Times New Roman" w:cs="Times New Roman"/>
          <w:sz w:val="24"/>
          <w:szCs w:val="24"/>
        </w:rPr>
        <w:t xml:space="preserve"> for </w:t>
      </w:r>
      <w:r w:rsidR="00CD7394">
        <w:rPr>
          <w:rFonts w:ascii="Times New Roman" w:hAnsi="Times New Roman" w:cs="Times New Roman"/>
          <w:sz w:val="24"/>
          <w:szCs w:val="24"/>
        </w:rPr>
        <w:t xml:space="preserve">the </w:t>
      </w:r>
      <w:r w:rsidR="004B0A7F">
        <w:rPr>
          <w:rFonts w:ascii="Times New Roman" w:hAnsi="Times New Roman" w:cs="Times New Roman"/>
          <w:sz w:val="24"/>
          <w:szCs w:val="24"/>
        </w:rPr>
        <w:t xml:space="preserve">dedication he has to </w:t>
      </w:r>
      <w:r w:rsidR="00E23FB9">
        <w:rPr>
          <w:rFonts w:ascii="Times New Roman" w:hAnsi="Times New Roman" w:cs="Times New Roman"/>
          <w:sz w:val="24"/>
          <w:szCs w:val="24"/>
        </w:rPr>
        <w:t xml:space="preserve">his mission of providing food for </w:t>
      </w:r>
      <w:r w:rsidR="00ED57D0">
        <w:rPr>
          <w:rFonts w:ascii="Times New Roman" w:hAnsi="Times New Roman" w:cs="Times New Roman"/>
          <w:sz w:val="24"/>
          <w:szCs w:val="24"/>
        </w:rPr>
        <w:t>the world.</w:t>
      </w:r>
      <w:r>
        <w:rPr>
          <w:rFonts w:ascii="Times New Roman" w:hAnsi="Times New Roman" w:cs="Times New Roman"/>
          <w:sz w:val="24"/>
          <w:szCs w:val="24"/>
        </w:rPr>
        <w:t xml:space="preserve"> </w:t>
      </w:r>
      <w:r w:rsidR="003230B8">
        <w:rPr>
          <w:rFonts w:ascii="Times New Roman" w:hAnsi="Times New Roman" w:cs="Times New Roman"/>
          <w:sz w:val="24"/>
          <w:szCs w:val="24"/>
        </w:rPr>
        <w:t xml:space="preserve">His attitude towards life and his determination to serve the world with his research </w:t>
      </w:r>
      <w:r w:rsidR="006319B7">
        <w:rPr>
          <w:rFonts w:ascii="Times New Roman" w:hAnsi="Times New Roman" w:cs="Times New Roman"/>
          <w:sz w:val="24"/>
          <w:szCs w:val="24"/>
        </w:rPr>
        <w:t xml:space="preserve">is </w:t>
      </w:r>
      <w:r w:rsidR="00107655">
        <w:rPr>
          <w:rFonts w:ascii="Times New Roman" w:hAnsi="Times New Roman" w:cs="Times New Roman"/>
          <w:sz w:val="24"/>
          <w:szCs w:val="24"/>
        </w:rPr>
        <w:t>truly admirable: “I sincerely hope that the hybrid rice development will make more contributions to the cause of safeguarding the stability of the world food market and promoting the peace of humanity!” (</w:t>
      </w:r>
      <w:r w:rsidR="000E350D">
        <w:rPr>
          <w:rFonts w:ascii="Times New Roman" w:hAnsi="Times New Roman" w:cs="Times New Roman"/>
          <w:sz w:val="24"/>
          <w:szCs w:val="24"/>
        </w:rPr>
        <w:t xml:space="preserve">Longping, 2015, </w:t>
      </w:r>
      <w:r w:rsidR="00107655">
        <w:rPr>
          <w:rFonts w:ascii="Times New Roman" w:hAnsi="Times New Roman" w:cs="Times New Roman"/>
          <w:sz w:val="24"/>
          <w:szCs w:val="24"/>
        </w:rPr>
        <w:t>p. 296).</w:t>
      </w:r>
    </w:p>
    <w:p w14:paraId="2C82334E" w14:textId="6C397445" w:rsidR="00FB085D" w:rsidRDefault="00FB085D" w:rsidP="009006A8">
      <w:pPr>
        <w:spacing w:after="0" w:line="480" w:lineRule="auto"/>
        <w:ind w:firstLine="720"/>
        <w:rPr>
          <w:rFonts w:ascii="Times New Roman" w:hAnsi="Times New Roman" w:cs="Times New Roman"/>
          <w:sz w:val="24"/>
          <w:szCs w:val="24"/>
        </w:rPr>
      </w:pPr>
    </w:p>
    <w:p w14:paraId="68C29A93" w14:textId="77777777" w:rsidR="00B6617C" w:rsidRDefault="00B6617C" w:rsidP="00E550FB">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14:paraId="12AB0C1C" w14:textId="0E4ADB10" w:rsidR="00AC51A9" w:rsidRPr="00FC7970" w:rsidRDefault="00B923F8" w:rsidP="00E550FB">
      <w:pPr>
        <w:spacing w:after="0" w:line="480" w:lineRule="auto"/>
        <w:jc w:val="center"/>
        <w:rPr>
          <w:rFonts w:ascii="Times New Roman" w:hAnsi="Times New Roman" w:cs="Times New Roman"/>
          <w:sz w:val="24"/>
          <w:szCs w:val="24"/>
        </w:rPr>
      </w:pPr>
      <w:r w:rsidRPr="00FC7970">
        <w:rPr>
          <w:rFonts w:ascii="Times New Roman" w:hAnsi="Times New Roman" w:cs="Times New Roman"/>
          <w:sz w:val="24"/>
          <w:szCs w:val="24"/>
        </w:rPr>
        <w:lastRenderedPageBreak/>
        <w:t>Abstract</w:t>
      </w:r>
    </w:p>
    <w:p w14:paraId="2332FD75" w14:textId="693811FF" w:rsidR="005F011A" w:rsidRDefault="00B942F6" w:rsidP="005F011A">
      <w:pPr>
        <w:tabs>
          <w:tab w:val="num" w:pos="720"/>
        </w:tabs>
        <w:spacing w:after="0" w:line="480" w:lineRule="auto"/>
        <w:ind w:firstLine="720"/>
        <w:rPr>
          <w:rFonts w:ascii="Times New Roman" w:hAnsi="Times New Roman" w:cs="Times New Roman"/>
          <w:sz w:val="24"/>
          <w:szCs w:val="24"/>
        </w:rPr>
      </w:pPr>
      <w:r w:rsidRPr="00B942F6">
        <w:rPr>
          <w:rFonts w:ascii="Times New Roman" w:hAnsi="Times New Roman" w:cs="Times New Roman"/>
          <w:sz w:val="24"/>
          <w:szCs w:val="24"/>
        </w:rPr>
        <w:t xml:space="preserve">The objective of this experiment was to knockout the Lipoxegenase-3 (LOX3) gene from </w:t>
      </w:r>
      <w:r w:rsidR="00F31037">
        <w:rPr>
          <w:rFonts w:ascii="Times New Roman" w:hAnsi="Times New Roman" w:cs="Times New Roman"/>
          <w:sz w:val="24"/>
          <w:szCs w:val="24"/>
        </w:rPr>
        <w:t xml:space="preserve">rice, </w:t>
      </w:r>
      <w:r w:rsidRPr="00B942F6">
        <w:rPr>
          <w:rFonts w:ascii="Times New Roman" w:hAnsi="Times New Roman" w:cs="Times New Roman"/>
          <w:i/>
          <w:iCs/>
          <w:sz w:val="24"/>
          <w:szCs w:val="24"/>
        </w:rPr>
        <w:t>Oryza sativa</w:t>
      </w:r>
      <w:r w:rsidR="00F31037">
        <w:rPr>
          <w:rFonts w:ascii="Times New Roman" w:hAnsi="Times New Roman" w:cs="Times New Roman"/>
          <w:iCs/>
          <w:sz w:val="24"/>
          <w:szCs w:val="24"/>
        </w:rPr>
        <w:t>,</w:t>
      </w:r>
      <w:r w:rsidRPr="00B942F6">
        <w:rPr>
          <w:rFonts w:ascii="Times New Roman" w:hAnsi="Times New Roman" w:cs="Times New Roman"/>
          <w:sz w:val="24"/>
          <w:szCs w:val="24"/>
        </w:rPr>
        <w:t xml:space="preserve"> using the targeted genome editing technology of CRISPR/Cas-9.</w:t>
      </w:r>
      <w:r w:rsidR="00F31037">
        <w:rPr>
          <w:rFonts w:ascii="Times New Roman" w:hAnsi="Times New Roman" w:cs="Times New Roman"/>
          <w:sz w:val="24"/>
          <w:szCs w:val="24"/>
        </w:rPr>
        <w:t xml:space="preserve"> </w:t>
      </w:r>
      <w:r w:rsidR="00BB4A8B">
        <w:rPr>
          <w:rFonts w:ascii="Times New Roman" w:hAnsi="Times New Roman" w:cs="Times New Roman"/>
          <w:sz w:val="24"/>
          <w:szCs w:val="24"/>
        </w:rPr>
        <w:t>The C</w:t>
      </w:r>
      <w:r w:rsidR="00F31037" w:rsidRPr="00F31037">
        <w:rPr>
          <w:rFonts w:ascii="Times New Roman" w:hAnsi="Times New Roman" w:cs="Times New Roman"/>
          <w:sz w:val="24"/>
          <w:szCs w:val="24"/>
        </w:rPr>
        <w:t xml:space="preserve">lustered </w:t>
      </w:r>
      <w:r w:rsidR="00BB4A8B">
        <w:rPr>
          <w:rFonts w:ascii="Times New Roman" w:hAnsi="Times New Roman" w:cs="Times New Roman"/>
          <w:sz w:val="24"/>
          <w:szCs w:val="24"/>
        </w:rPr>
        <w:t>R</w:t>
      </w:r>
      <w:r w:rsidR="00F31037" w:rsidRPr="00F31037">
        <w:rPr>
          <w:rFonts w:ascii="Times New Roman" w:hAnsi="Times New Roman" w:cs="Times New Roman"/>
          <w:sz w:val="24"/>
          <w:szCs w:val="24"/>
        </w:rPr>
        <w:t xml:space="preserve">egularly </w:t>
      </w:r>
      <w:r w:rsidR="00BB4A8B">
        <w:rPr>
          <w:rFonts w:ascii="Times New Roman" w:hAnsi="Times New Roman" w:cs="Times New Roman"/>
          <w:sz w:val="24"/>
          <w:szCs w:val="24"/>
        </w:rPr>
        <w:t>I</w:t>
      </w:r>
      <w:r w:rsidR="00F31037" w:rsidRPr="00F31037">
        <w:rPr>
          <w:rFonts w:ascii="Times New Roman" w:hAnsi="Times New Roman" w:cs="Times New Roman"/>
          <w:sz w:val="24"/>
          <w:szCs w:val="24"/>
        </w:rPr>
        <w:t xml:space="preserve">nterspaced Short Palindromic Repeats </w:t>
      </w:r>
      <w:r w:rsidR="00BB4A8B">
        <w:rPr>
          <w:rFonts w:ascii="Times New Roman" w:hAnsi="Times New Roman" w:cs="Times New Roman"/>
          <w:sz w:val="24"/>
          <w:szCs w:val="24"/>
        </w:rPr>
        <w:t xml:space="preserve">(CRISPR)/CRISPR-associated protein (Cas-9) system </w:t>
      </w:r>
      <w:proofErr w:type="gramStart"/>
      <w:r w:rsidR="00BB4A8B">
        <w:rPr>
          <w:rFonts w:ascii="Times New Roman" w:hAnsi="Times New Roman" w:cs="Times New Roman"/>
          <w:sz w:val="24"/>
          <w:szCs w:val="24"/>
        </w:rPr>
        <w:t>is able to</w:t>
      </w:r>
      <w:proofErr w:type="gramEnd"/>
      <w:r w:rsidR="00BB4A8B">
        <w:rPr>
          <w:rFonts w:ascii="Times New Roman" w:hAnsi="Times New Roman" w:cs="Times New Roman"/>
          <w:sz w:val="24"/>
          <w:szCs w:val="24"/>
        </w:rPr>
        <w:t xml:space="preserve"> </w:t>
      </w:r>
      <w:r w:rsidR="00980B3C">
        <w:rPr>
          <w:rFonts w:ascii="Times New Roman" w:hAnsi="Times New Roman" w:cs="Times New Roman"/>
          <w:sz w:val="24"/>
          <w:szCs w:val="24"/>
        </w:rPr>
        <w:t xml:space="preserve">edit genomes accurately, efficiently, and at low cost. </w:t>
      </w:r>
      <w:r w:rsidR="00A61483">
        <w:rPr>
          <w:rFonts w:ascii="Times New Roman" w:hAnsi="Times New Roman" w:cs="Times New Roman"/>
          <w:sz w:val="24"/>
          <w:szCs w:val="24"/>
        </w:rPr>
        <w:t xml:space="preserve">LOX3 is a gene </w:t>
      </w:r>
      <w:r w:rsidR="00F31037" w:rsidRPr="00F31037">
        <w:rPr>
          <w:rFonts w:ascii="Times New Roman" w:hAnsi="Times New Roman" w:cs="Times New Roman"/>
          <w:sz w:val="24"/>
          <w:szCs w:val="24"/>
        </w:rPr>
        <w:t>responsible for catalyzing the peroxidation of polyunsaturated fats in rice seeds; lipid metabolism affects lipid membrane degradation and seed deterioration, thus affecting seed longevity.</w:t>
      </w:r>
      <w:r w:rsidR="00A61483">
        <w:rPr>
          <w:rFonts w:ascii="Times New Roman" w:hAnsi="Times New Roman" w:cs="Times New Roman"/>
          <w:sz w:val="24"/>
          <w:szCs w:val="24"/>
        </w:rPr>
        <w:t xml:space="preserve"> The c</w:t>
      </w:r>
      <w:r w:rsidR="00F31037" w:rsidRPr="00F31037">
        <w:rPr>
          <w:rFonts w:ascii="Times New Roman" w:hAnsi="Times New Roman" w:cs="Times New Roman"/>
          <w:sz w:val="24"/>
          <w:szCs w:val="24"/>
        </w:rPr>
        <w:t xml:space="preserve">urrent storage time and viability of rice </w:t>
      </w:r>
      <w:r w:rsidR="00E425B4">
        <w:rPr>
          <w:rFonts w:ascii="Times New Roman" w:hAnsi="Times New Roman" w:cs="Times New Roman"/>
          <w:sz w:val="24"/>
          <w:szCs w:val="24"/>
        </w:rPr>
        <w:t>grains</w:t>
      </w:r>
      <w:r w:rsidR="00F31037" w:rsidRPr="00F31037">
        <w:rPr>
          <w:rFonts w:ascii="Times New Roman" w:hAnsi="Times New Roman" w:cs="Times New Roman"/>
          <w:sz w:val="24"/>
          <w:szCs w:val="24"/>
        </w:rPr>
        <w:t xml:space="preserve"> is </w:t>
      </w:r>
      <w:r w:rsidR="00425DD9">
        <w:rPr>
          <w:rFonts w:ascii="Times New Roman" w:hAnsi="Times New Roman" w:cs="Times New Roman"/>
          <w:sz w:val="24"/>
          <w:szCs w:val="24"/>
        </w:rPr>
        <w:t>~</w:t>
      </w:r>
      <w:r w:rsidR="00F31037" w:rsidRPr="00F31037">
        <w:rPr>
          <w:rFonts w:ascii="Times New Roman" w:hAnsi="Times New Roman" w:cs="Times New Roman"/>
          <w:sz w:val="24"/>
          <w:szCs w:val="24"/>
        </w:rPr>
        <w:t>2 years</w:t>
      </w:r>
      <w:r w:rsidR="00A61483">
        <w:rPr>
          <w:rFonts w:ascii="Times New Roman" w:hAnsi="Times New Roman" w:cs="Times New Roman"/>
          <w:sz w:val="24"/>
          <w:szCs w:val="24"/>
        </w:rPr>
        <w:t>,</w:t>
      </w:r>
      <w:r w:rsidR="00ED00DE">
        <w:rPr>
          <w:rFonts w:ascii="Times New Roman" w:hAnsi="Times New Roman" w:cs="Times New Roman"/>
          <w:sz w:val="24"/>
          <w:szCs w:val="24"/>
        </w:rPr>
        <w:t xml:space="preserve"> </w:t>
      </w:r>
      <w:r w:rsidR="00A61483">
        <w:rPr>
          <w:rFonts w:ascii="Times New Roman" w:hAnsi="Times New Roman" w:cs="Times New Roman"/>
          <w:sz w:val="24"/>
          <w:szCs w:val="24"/>
        </w:rPr>
        <w:t xml:space="preserve">so the goal of </w:t>
      </w:r>
      <w:r w:rsidR="00425DD9">
        <w:rPr>
          <w:rFonts w:ascii="Times New Roman" w:hAnsi="Times New Roman" w:cs="Times New Roman"/>
          <w:sz w:val="24"/>
          <w:szCs w:val="24"/>
        </w:rPr>
        <w:t xml:space="preserve">this research experiment </w:t>
      </w:r>
      <w:r w:rsidR="00313E70">
        <w:rPr>
          <w:rFonts w:ascii="Times New Roman" w:hAnsi="Times New Roman" w:cs="Times New Roman"/>
          <w:sz w:val="24"/>
          <w:szCs w:val="24"/>
        </w:rPr>
        <w:t xml:space="preserve">was to remove LOX3 using </w:t>
      </w:r>
      <w:r w:rsidR="00A61483">
        <w:rPr>
          <w:rFonts w:ascii="Times New Roman" w:hAnsi="Times New Roman" w:cs="Times New Roman"/>
          <w:sz w:val="24"/>
          <w:szCs w:val="24"/>
        </w:rPr>
        <w:t xml:space="preserve">CRISPR/Cas-9 </w:t>
      </w:r>
      <w:r w:rsidR="00313E70">
        <w:rPr>
          <w:rFonts w:ascii="Times New Roman" w:hAnsi="Times New Roman" w:cs="Times New Roman"/>
          <w:sz w:val="24"/>
          <w:szCs w:val="24"/>
        </w:rPr>
        <w:t>to</w:t>
      </w:r>
      <w:r w:rsidR="00F31037" w:rsidRPr="00F31037">
        <w:rPr>
          <w:rFonts w:ascii="Times New Roman" w:hAnsi="Times New Roman" w:cs="Times New Roman"/>
          <w:sz w:val="24"/>
          <w:szCs w:val="24"/>
        </w:rPr>
        <w:t xml:space="preserve"> maintain the integrity of polyunsaturated fatty acids for a</w:t>
      </w:r>
      <w:r w:rsidR="002B7C2E">
        <w:rPr>
          <w:rFonts w:ascii="Times New Roman" w:hAnsi="Times New Roman" w:cs="Times New Roman"/>
          <w:sz w:val="24"/>
          <w:szCs w:val="24"/>
        </w:rPr>
        <w:t>n extended</w:t>
      </w:r>
      <w:r w:rsidR="00F31037" w:rsidRPr="00F31037">
        <w:rPr>
          <w:rFonts w:ascii="Times New Roman" w:hAnsi="Times New Roman" w:cs="Times New Roman"/>
          <w:sz w:val="24"/>
          <w:szCs w:val="24"/>
        </w:rPr>
        <w:t xml:space="preserve"> </w:t>
      </w:r>
      <w:proofErr w:type="gramStart"/>
      <w:r w:rsidR="00F31037" w:rsidRPr="00F31037">
        <w:rPr>
          <w:rFonts w:ascii="Times New Roman" w:hAnsi="Times New Roman" w:cs="Times New Roman"/>
          <w:sz w:val="24"/>
          <w:szCs w:val="24"/>
        </w:rPr>
        <w:t>period of time</w:t>
      </w:r>
      <w:proofErr w:type="gramEnd"/>
      <w:r w:rsidR="00F31037" w:rsidRPr="00F31037">
        <w:rPr>
          <w:rFonts w:ascii="Times New Roman" w:hAnsi="Times New Roman" w:cs="Times New Roman"/>
          <w:sz w:val="24"/>
          <w:szCs w:val="24"/>
        </w:rPr>
        <w:t>.</w:t>
      </w:r>
      <w:r w:rsidR="009C244C">
        <w:rPr>
          <w:rFonts w:ascii="Times New Roman" w:hAnsi="Times New Roman" w:cs="Times New Roman"/>
          <w:sz w:val="24"/>
          <w:szCs w:val="24"/>
        </w:rPr>
        <w:t xml:space="preserve"> </w:t>
      </w:r>
      <w:r w:rsidR="00EB0BB7">
        <w:rPr>
          <w:rFonts w:ascii="Times New Roman" w:hAnsi="Times New Roman" w:cs="Times New Roman"/>
          <w:sz w:val="24"/>
          <w:szCs w:val="24"/>
        </w:rPr>
        <w:t xml:space="preserve">The knockout of LOX3 </w:t>
      </w:r>
      <w:r w:rsidR="00C337BE">
        <w:rPr>
          <w:rFonts w:ascii="Times New Roman" w:hAnsi="Times New Roman" w:cs="Times New Roman"/>
          <w:sz w:val="24"/>
          <w:szCs w:val="24"/>
        </w:rPr>
        <w:t>and the development of a mutation</w:t>
      </w:r>
      <w:r w:rsidR="00EB0BB7">
        <w:rPr>
          <w:rFonts w:ascii="Times New Roman" w:hAnsi="Times New Roman" w:cs="Times New Roman"/>
          <w:sz w:val="24"/>
          <w:szCs w:val="24"/>
        </w:rPr>
        <w:t xml:space="preserve"> was </w:t>
      </w:r>
      <w:r w:rsidR="00171860">
        <w:rPr>
          <w:rFonts w:ascii="Times New Roman" w:hAnsi="Times New Roman" w:cs="Times New Roman"/>
          <w:sz w:val="24"/>
          <w:szCs w:val="24"/>
        </w:rPr>
        <w:t xml:space="preserve">successfully </w:t>
      </w:r>
      <w:r w:rsidR="00715D05">
        <w:rPr>
          <w:rFonts w:ascii="Times New Roman" w:hAnsi="Times New Roman" w:cs="Times New Roman"/>
          <w:sz w:val="24"/>
          <w:szCs w:val="24"/>
        </w:rPr>
        <w:t>accomplished</w:t>
      </w:r>
      <w:r w:rsidR="00F053CD">
        <w:rPr>
          <w:rFonts w:ascii="Times New Roman" w:hAnsi="Times New Roman" w:cs="Times New Roman"/>
          <w:sz w:val="24"/>
          <w:szCs w:val="24"/>
        </w:rPr>
        <w:t>;</w:t>
      </w:r>
      <w:r w:rsidR="000E715C">
        <w:rPr>
          <w:rFonts w:ascii="Times New Roman" w:hAnsi="Times New Roman" w:cs="Times New Roman"/>
          <w:sz w:val="24"/>
          <w:szCs w:val="24"/>
        </w:rPr>
        <w:t xml:space="preserve"> the mutant gene will be transmitted into </w:t>
      </w:r>
      <w:r w:rsidR="00355769">
        <w:rPr>
          <w:rFonts w:ascii="Times New Roman" w:hAnsi="Times New Roman" w:cs="Times New Roman"/>
          <w:sz w:val="24"/>
          <w:szCs w:val="24"/>
        </w:rPr>
        <w:t xml:space="preserve">desired </w:t>
      </w:r>
      <w:r w:rsidR="000E715C">
        <w:rPr>
          <w:rFonts w:ascii="Times New Roman" w:hAnsi="Times New Roman" w:cs="Times New Roman"/>
          <w:sz w:val="24"/>
          <w:szCs w:val="24"/>
        </w:rPr>
        <w:t>line</w:t>
      </w:r>
      <w:r w:rsidR="00355769">
        <w:rPr>
          <w:rFonts w:ascii="Times New Roman" w:hAnsi="Times New Roman" w:cs="Times New Roman"/>
          <w:sz w:val="24"/>
          <w:szCs w:val="24"/>
        </w:rPr>
        <w:t>s</w:t>
      </w:r>
      <w:r w:rsidR="000E715C">
        <w:rPr>
          <w:rFonts w:ascii="Times New Roman" w:hAnsi="Times New Roman" w:cs="Times New Roman"/>
          <w:sz w:val="24"/>
          <w:szCs w:val="24"/>
        </w:rPr>
        <w:t xml:space="preserve"> of </w:t>
      </w:r>
      <w:r w:rsidR="007225E4">
        <w:rPr>
          <w:rFonts w:ascii="Times New Roman" w:hAnsi="Times New Roman" w:cs="Times New Roman"/>
          <w:sz w:val="24"/>
          <w:szCs w:val="24"/>
        </w:rPr>
        <w:t xml:space="preserve">hybrid </w:t>
      </w:r>
      <w:r w:rsidR="000E715C">
        <w:rPr>
          <w:rFonts w:ascii="Times New Roman" w:hAnsi="Times New Roman" w:cs="Times New Roman"/>
          <w:sz w:val="24"/>
          <w:szCs w:val="24"/>
        </w:rPr>
        <w:t>rice for planting</w:t>
      </w:r>
      <w:r w:rsidR="00697651">
        <w:rPr>
          <w:rFonts w:ascii="Times New Roman" w:hAnsi="Times New Roman" w:cs="Times New Roman"/>
          <w:sz w:val="24"/>
          <w:szCs w:val="24"/>
        </w:rPr>
        <w:t>, observation, and continued testing</w:t>
      </w:r>
      <w:r w:rsidR="000E715C">
        <w:rPr>
          <w:rFonts w:ascii="Times New Roman" w:hAnsi="Times New Roman" w:cs="Times New Roman"/>
          <w:sz w:val="24"/>
          <w:szCs w:val="24"/>
        </w:rPr>
        <w:t xml:space="preserve">. </w:t>
      </w:r>
    </w:p>
    <w:p w14:paraId="6188365C" w14:textId="77777777" w:rsidR="005F011A" w:rsidRDefault="005F011A">
      <w:pPr>
        <w:rPr>
          <w:rFonts w:ascii="Times New Roman" w:hAnsi="Times New Roman" w:cs="Times New Roman"/>
          <w:sz w:val="24"/>
          <w:szCs w:val="24"/>
        </w:rPr>
      </w:pPr>
      <w:r>
        <w:rPr>
          <w:rFonts w:ascii="Times New Roman" w:hAnsi="Times New Roman" w:cs="Times New Roman"/>
          <w:sz w:val="24"/>
          <w:szCs w:val="24"/>
        </w:rPr>
        <w:br w:type="page"/>
      </w:r>
    </w:p>
    <w:p w14:paraId="29F604C5" w14:textId="7EAA2CDE" w:rsidR="006401A3" w:rsidRDefault="00B923F8" w:rsidP="00E550F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Introduction</w:t>
      </w:r>
      <w:r w:rsidR="004A7B68" w:rsidRPr="008C5C44">
        <w:rPr>
          <w:rFonts w:ascii="Times New Roman" w:hAnsi="Times New Roman" w:cs="Times New Roman"/>
          <w:sz w:val="24"/>
          <w:szCs w:val="24"/>
        </w:rPr>
        <w:t xml:space="preserve"> </w:t>
      </w:r>
    </w:p>
    <w:p w14:paraId="341EBA08" w14:textId="07F5A7CE" w:rsidR="006401A3" w:rsidRDefault="006401A3" w:rsidP="00E550FB">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The Mission of CNHRRDC</w:t>
      </w:r>
    </w:p>
    <w:p w14:paraId="76333332" w14:textId="774918D5" w:rsidR="006401A3" w:rsidRDefault="006401A3" w:rsidP="003F43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CNHRRDC, the China National Hybrid Rice Research &amp; Development Center, </w:t>
      </w:r>
      <w:r w:rsidR="00295169">
        <w:rPr>
          <w:rFonts w:ascii="Times New Roman" w:hAnsi="Times New Roman" w:cs="Times New Roman"/>
          <w:sz w:val="24"/>
          <w:szCs w:val="24"/>
        </w:rPr>
        <w:t xml:space="preserve">was founded in 1984 by Academician Yuan Longping. Located in the </w:t>
      </w:r>
      <w:proofErr w:type="spellStart"/>
      <w:r w:rsidR="00295169">
        <w:rPr>
          <w:rFonts w:ascii="Times New Roman" w:hAnsi="Times New Roman" w:cs="Times New Roman"/>
          <w:sz w:val="24"/>
          <w:szCs w:val="24"/>
        </w:rPr>
        <w:t>Furong</w:t>
      </w:r>
      <w:proofErr w:type="spellEnd"/>
      <w:r w:rsidR="00295169">
        <w:rPr>
          <w:rFonts w:ascii="Times New Roman" w:hAnsi="Times New Roman" w:cs="Times New Roman"/>
          <w:sz w:val="24"/>
          <w:szCs w:val="24"/>
        </w:rPr>
        <w:t xml:space="preserve"> District of Changsha, the capital of the Hunan Province, China, </w:t>
      </w:r>
      <w:r w:rsidR="00040663">
        <w:rPr>
          <w:rFonts w:ascii="Times New Roman" w:hAnsi="Times New Roman" w:cs="Times New Roman"/>
          <w:sz w:val="24"/>
          <w:szCs w:val="24"/>
        </w:rPr>
        <w:t xml:space="preserve">CNHRRDC was the very first research center dedicated to the </w:t>
      </w:r>
      <w:r w:rsidR="00286399">
        <w:rPr>
          <w:rFonts w:ascii="Times New Roman" w:hAnsi="Times New Roman" w:cs="Times New Roman"/>
          <w:sz w:val="24"/>
          <w:szCs w:val="24"/>
        </w:rPr>
        <w:t xml:space="preserve">research and </w:t>
      </w:r>
      <w:r w:rsidR="00040663">
        <w:rPr>
          <w:rFonts w:ascii="Times New Roman" w:hAnsi="Times New Roman" w:cs="Times New Roman"/>
          <w:sz w:val="24"/>
          <w:szCs w:val="24"/>
        </w:rPr>
        <w:t>development of hybrid rice in the world.</w:t>
      </w:r>
      <w:r w:rsidR="003D4EEB">
        <w:rPr>
          <w:rFonts w:ascii="Times New Roman" w:hAnsi="Times New Roman" w:cs="Times New Roman"/>
          <w:sz w:val="24"/>
          <w:szCs w:val="24"/>
        </w:rPr>
        <w:t xml:space="preserve"> The center specializes in breeding high yield, multi disease/insect resistant, high quality rice, as well as, researching the heterosis mechanism and utilization, molecular technology, and transgenic application</w:t>
      </w:r>
      <w:r w:rsidR="00C546FA">
        <w:rPr>
          <w:rFonts w:ascii="Times New Roman" w:hAnsi="Times New Roman" w:cs="Times New Roman"/>
          <w:sz w:val="24"/>
          <w:szCs w:val="24"/>
        </w:rPr>
        <w:t xml:space="preserve"> (</w:t>
      </w:r>
      <w:r w:rsidR="00033DD9">
        <w:rPr>
          <w:rFonts w:ascii="Times New Roman" w:hAnsi="Times New Roman" w:cs="Times New Roman"/>
          <w:sz w:val="24"/>
          <w:szCs w:val="24"/>
        </w:rPr>
        <w:t>“</w:t>
      </w:r>
      <w:r w:rsidR="008A0CFD">
        <w:rPr>
          <w:rFonts w:ascii="Times New Roman" w:hAnsi="Times New Roman" w:cs="Times New Roman"/>
          <w:sz w:val="24"/>
          <w:szCs w:val="24"/>
        </w:rPr>
        <w:t>National…</w:t>
      </w:r>
      <w:r w:rsidR="00033DD9">
        <w:rPr>
          <w:rFonts w:ascii="Times New Roman" w:hAnsi="Times New Roman" w:cs="Times New Roman"/>
          <w:sz w:val="24"/>
          <w:szCs w:val="24"/>
        </w:rPr>
        <w:t>”</w:t>
      </w:r>
      <w:r w:rsidR="00C546FA">
        <w:rPr>
          <w:rFonts w:ascii="Times New Roman" w:hAnsi="Times New Roman" w:cs="Times New Roman"/>
          <w:sz w:val="24"/>
          <w:szCs w:val="24"/>
        </w:rPr>
        <w:t>)</w:t>
      </w:r>
      <w:r w:rsidR="003D4EEB">
        <w:rPr>
          <w:rFonts w:ascii="Times New Roman" w:hAnsi="Times New Roman" w:cs="Times New Roman"/>
          <w:sz w:val="24"/>
          <w:szCs w:val="24"/>
        </w:rPr>
        <w:t xml:space="preserve">. </w:t>
      </w:r>
    </w:p>
    <w:p w14:paraId="36EAFC02" w14:textId="427B291E" w:rsidR="003F4105" w:rsidRDefault="00A43DFA" w:rsidP="003F43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research </w:t>
      </w:r>
      <w:r w:rsidR="00777823">
        <w:rPr>
          <w:rFonts w:ascii="Times New Roman" w:hAnsi="Times New Roman" w:cs="Times New Roman"/>
          <w:sz w:val="24"/>
          <w:szCs w:val="24"/>
        </w:rPr>
        <w:t xml:space="preserve">conducted at CNHRRDC over the </w:t>
      </w:r>
      <w:r w:rsidR="00773FDB">
        <w:rPr>
          <w:rFonts w:ascii="Times New Roman" w:hAnsi="Times New Roman" w:cs="Times New Roman"/>
          <w:sz w:val="24"/>
          <w:szCs w:val="24"/>
        </w:rPr>
        <w:t>past few decades has made great strides in improving rice</w:t>
      </w:r>
      <w:r w:rsidR="00D63557">
        <w:rPr>
          <w:rFonts w:ascii="Times New Roman" w:hAnsi="Times New Roman" w:cs="Times New Roman"/>
          <w:sz w:val="24"/>
          <w:szCs w:val="24"/>
        </w:rPr>
        <w:t>. To name just a few of the achievements, the ~140 individuals currently working and 93 retirees who worked at the center, successfully developed 112 hybrid rice combinations, published over 1000 papers, and acquired over 60 patents and 60 new plant species rights</w:t>
      </w:r>
      <w:r w:rsidR="00ED6170">
        <w:rPr>
          <w:rFonts w:ascii="Times New Roman" w:hAnsi="Times New Roman" w:cs="Times New Roman"/>
          <w:sz w:val="24"/>
          <w:szCs w:val="24"/>
        </w:rPr>
        <w:t xml:space="preserve"> (</w:t>
      </w:r>
      <w:r w:rsidR="00033DD9">
        <w:rPr>
          <w:rFonts w:ascii="Times New Roman" w:hAnsi="Times New Roman" w:cs="Times New Roman"/>
          <w:sz w:val="24"/>
          <w:szCs w:val="24"/>
        </w:rPr>
        <w:t>“</w:t>
      </w:r>
      <w:r w:rsidR="00ED6170">
        <w:rPr>
          <w:rFonts w:ascii="Times New Roman" w:hAnsi="Times New Roman" w:cs="Times New Roman"/>
          <w:sz w:val="24"/>
          <w:szCs w:val="24"/>
        </w:rPr>
        <w:t>National…</w:t>
      </w:r>
      <w:r w:rsidR="00033DD9">
        <w:rPr>
          <w:rFonts w:ascii="Times New Roman" w:hAnsi="Times New Roman" w:cs="Times New Roman"/>
          <w:sz w:val="24"/>
          <w:szCs w:val="24"/>
        </w:rPr>
        <w:t>”</w:t>
      </w:r>
      <w:r w:rsidR="00ED6170">
        <w:rPr>
          <w:rFonts w:ascii="Times New Roman" w:hAnsi="Times New Roman" w:cs="Times New Roman"/>
          <w:sz w:val="24"/>
          <w:szCs w:val="24"/>
        </w:rPr>
        <w:t>)</w:t>
      </w:r>
      <w:r w:rsidR="00D63557">
        <w:rPr>
          <w:rFonts w:ascii="Times New Roman" w:hAnsi="Times New Roman" w:cs="Times New Roman"/>
          <w:sz w:val="24"/>
          <w:szCs w:val="24"/>
        </w:rPr>
        <w:t xml:space="preserve">. </w:t>
      </w:r>
    </w:p>
    <w:p w14:paraId="47E19BAE" w14:textId="4F16FDD9" w:rsidR="003F4105" w:rsidRDefault="00D63557" w:rsidP="003F43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research team led by Yuan Longping </w:t>
      </w:r>
      <w:r w:rsidR="00AF580B">
        <w:rPr>
          <w:rFonts w:ascii="Times New Roman" w:hAnsi="Times New Roman" w:cs="Times New Roman"/>
          <w:sz w:val="24"/>
          <w:szCs w:val="24"/>
        </w:rPr>
        <w:t xml:space="preserve">developed </w:t>
      </w:r>
      <w:r w:rsidR="0042463C">
        <w:rPr>
          <w:rFonts w:ascii="Times New Roman" w:hAnsi="Times New Roman" w:cs="Times New Roman"/>
          <w:sz w:val="24"/>
          <w:szCs w:val="24"/>
        </w:rPr>
        <w:t>s</w:t>
      </w:r>
      <w:r w:rsidR="00AF580B">
        <w:rPr>
          <w:rFonts w:ascii="Times New Roman" w:hAnsi="Times New Roman" w:cs="Times New Roman"/>
          <w:sz w:val="24"/>
          <w:szCs w:val="24"/>
        </w:rPr>
        <w:t xml:space="preserve">uper </w:t>
      </w:r>
      <w:r w:rsidR="0042463C">
        <w:rPr>
          <w:rFonts w:ascii="Times New Roman" w:hAnsi="Times New Roman" w:cs="Times New Roman"/>
          <w:sz w:val="24"/>
          <w:szCs w:val="24"/>
        </w:rPr>
        <w:t>h</w:t>
      </w:r>
      <w:r w:rsidR="00AF580B">
        <w:rPr>
          <w:rFonts w:ascii="Times New Roman" w:hAnsi="Times New Roman" w:cs="Times New Roman"/>
          <w:sz w:val="24"/>
          <w:szCs w:val="24"/>
        </w:rPr>
        <w:t xml:space="preserve">ybrid </w:t>
      </w:r>
      <w:r w:rsidR="0042463C">
        <w:rPr>
          <w:rFonts w:ascii="Times New Roman" w:hAnsi="Times New Roman" w:cs="Times New Roman"/>
          <w:sz w:val="24"/>
          <w:szCs w:val="24"/>
        </w:rPr>
        <w:t>r</w:t>
      </w:r>
      <w:r w:rsidR="00AF580B">
        <w:rPr>
          <w:rFonts w:ascii="Times New Roman" w:hAnsi="Times New Roman" w:cs="Times New Roman"/>
          <w:sz w:val="24"/>
          <w:szCs w:val="24"/>
        </w:rPr>
        <w:t>ice</w:t>
      </w:r>
      <w:r w:rsidR="0042463C">
        <w:rPr>
          <w:rFonts w:ascii="Times New Roman" w:hAnsi="Times New Roman" w:cs="Times New Roman"/>
          <w:sz w:val="24"/>
          <w:szCs w:val="24"/>
        </w:rPr>
        <w:t xml:space="preserve"> in accordance with the super hybrid rice breeding project launched by the Ministry of Agriculture in 1996. </w:t>
      </w:r>
      <w:r w:rsidR="009F2991">
        <w:rPr>
          <w:rFonts w:ascii="Times New Roman" w:hAnsi="Times New Roman" w:cs="Times New Roman"/>
          <w:sz w:val="24"/>
          <w:szCs w:val="24"/>
        </w:rPr>
        <w:t xml:space="preserve">The </w:t>
      </w:r>
      <w:r w:rsidR="003C1E26">
        <w:rPr>
          <w:rFonts w:ascii="Times New Roman" w:hAnsi="Times New Roman" w:cs="Times New Roman"/>
          <w:sz w:val="24"/>
          <w:szCs w:val="24"/>
        </w:rPr>
        <w:t xml:space="preserve">fifth phase of the project, a target of 16 tons per hectare, was </w:t>
      </w:r>
      <w:r w:rsidR="002147C9">
        <w:rPr>
          <w:rFonts w:ascii="Times New Roman" w:hAnsi="Times New Roman" w:cs="Times New Roman"/>
          <w:sz w:val="24"/>
          <w:szCs w:val="24"/>
        </w:rPr>
        <w:t>acc</w:t>
      </w:r>
      <w:r w:rsidR="0094127E">
        <w:rPr>
          <w:rFonts w:ascii="Times New Roman" w:hAnsi="Times New Roman" w:cs="Times New Roman"/>
          <w:sz w:val="24"/>
          <w:szCs w:val="24"/>
        </w:rPr>
        <w:t>omplished in 201</w:t>
      </w:r>
      <w:r w:rsidR="00FF5502">
        <w:rPr>
          <w:rFonts w:ascii="Times New Roman" w:hAnsi="Times New Roman" w:cs="Times New Roman"/>
          <w:sz w:val="24"/>
          <w:szCs w:val="24"/>
        </w:rPr>
        <w:t>5</w:t>
      </w:r>
      <w:r w:rsidR="00C546FA">
        <w:rPr>
          <w:rFonts w:ascii="Times New Roman" w:hAnsi="Times New Roman" w:cs="Times New Roman"/>
          <w:sz w:val="24"/>
          <w:szCs w:val="24"/>
        </w:rPr>
        <w:t xml:space="preserve"> (</w:t>
      </w:r>
      <w:r w:rsidR="00033DD9">
        <w:rPr>
          <w:rFonts w:ascii="Times New Roman" w:hAnsi="Times New Roman" w:cs="Times New Roman"/>
          <w:sz w:val="24"/>
          <w:szCs w:val="24"/>
        </w:rPr>
        <w:t>“</w:t>
      </w:r>
      <w:r w:rsidR="00ED6170">
        <w:rPr>
          <w:rFonts w:ascii="Times New Roman" w:hAnsi="Times New Roman" w:cs="Times New Roman"/>
          <w:sz w:val="24"/>
          <w:szCs w:val="24"/>
        </w:rPr>
        <w:t>National…</w:t>
      </w:r>
      <w:r w:rsidR="00033DD9">
        <w:rPr>
          <w:rFonts w:ascii="Times New Roman" w:hAnsi="Times New Roman" w:cs="Times New Roman"/>
          <w:sz w:val="24"/>
          <w:szCs w:val="24"/>
        </w:rPr>
        <w:t>”</w:t>
      </w:r>
      <w:r w:rsidR="00C546FA">
        <w:rPr>
          <w:rFonts w:ascii="Times New Roman" w:hAnsi="Times New Roman" w:cs="Times New Roman"/>
          <w:sz w:val="24"/>
          <w:szCs w:val="24"/>
        </w:rPr>
        <w:t>)</w:t>
      </w:r>
      <w:r w:rsidR="0094127E">
        <w:rPr>
          <w:rFonts w:ascii="Times New Roman" w:hAnsi="Times New Roman" w:cs="Times New Roman"/>
          <w:sz w:val="24"/>
          <w:szCs w:val="24"/>
        </w:rPr>
        <w:t>.</w:t>
      </w:r>
      <w:r w:rsidR="00C546FA">
        <w:rPr>
          <w:rFonts w:ascii="Times New Roman" w:hAnsi="Times New Roman" w:cs="Times New Roman"/>
          <w:sz w:val="24"/>
          <w:szCs w:val="24"/>
        </w:rPr>
        <w:t xml:space="preserve"> The next </w:t>
      </w:r>
      <w:r w:rsidR="00FF5502">
        <w:rPr>
          <w:rFonts w:ascii="Times New Roman" w:hAnsi="Times New Roman" w:cs="Times New Roman"/>
          <w:sz w:val="24"/>
          <w:szCs w:val="24"/>
        </w:rPr>
        <w:t>goal is to reach 17 tons per hectare</w:t>
      </w:r>
      <w:r w:rsidR="003F4373">
        <w:rPr>
          <w:rFonts w:ascii="Times New Roman" w:hAnsi="Times New Roman" w:cs="Times New Roman"/>
          <w:sz w:val="24"/>
          <w:szCs w:val="24"/>
        </w:rPr>
        <w:t xml:space="preserve"> within the next couple years.</w:t>
      </w:r>
      <w:r w:rsidR="005E50E5">
        <w:rPr>
          <w:rFonts w:ascii="Times New Roman" w:hAnsi="Times New Roman" w:cs="Times New Roman"/>
          <w:sz w:val="24"/>
          <w:szCs w:val="24"/>
        </w:rPr>
        <w:t xml:space="preserve"> </w:t>
      </w:r>
      <w:r w:rsidR="003F4105">
        <w:rPr>
          <w:rFonts w:ascii="Times New Roman" w:hAnsi="Times New Roman" w:cs="Times New Roman"/>
          <w:sz w:val="24"/>
          <w:szCs w:val="24"/>
        </w:rPr>
        <w:t xml:space="preserve">However, even after this goal is met, CNHRRDC will continue </w:t>
      </w:r>
      <w:r w:rsidR="00E24A46">
        <w:rPr>
          <w:rFonts w:ascii="Times New Roman" w:hAnsi="Times New Roman" w:cs="Times New Roman"/>
          <w:sz w:val="24"/>
          <w:szCs w:val="24"/>
        </w:rPr>
        <w:t>researching and developing</w:t>
      </w:r>
      <w:r w:rsidR="003F4105">
        <w:rPr>
          <w:rFonts w:ascii="Times New Roman" w:hAnsi="Times New Roman" w:cs="Times New Roman"/>
          <w:sz w:val="24"/>
          <w:szCs w:val="24"/>
        </w:rPr>
        <w:t xml:space="preserve"> even better strains of hybrid rice in accordance with the mission statement found at the entrance of the</w:t>
      </w:r>
      <w:r w:rsidR="00702AB9">
        <w:rPr>
          <w:rFonts w:ascii="Times New Roman" w:hAnsi="Times New Roman" w:cs="Times New Roman"/>
          <w:sz w:val="24"/>
          <w:szCs w:val="24"/>
        </w:rPr>
        <w:t xml:space="preserve"> </w:t>
      </w:r>
      <w:r w:rsidR="003F4105">
        <w:rPr>
          <w:rFonts w:ascii="Times New Roman" w:hAnsi="Times New Roman" w:cs="Times New Roman"/>
          <w:sz w:val="24"/>
          <w:szCs w:val="24"/>
        </w:rPr>
        <w:t>research facility</w:t>
      </w:r>
      <w:r w:rsidR="004A4CD9">
        <w:rPr>
          <w:rFonts w:ascii="Times New Roman" w:hAnsi="Times New Roman" w:cs="Times New Roman"/>
          <w:sz w:val="24"/>
          <w:szCs w:val="24"/>
        </w:rPr>
        <w:t xml:space="preserve">: </w:t>
      </w:r>
      <w:r w:rsidR="003F4105">
        <w:rPr>
          <w:rFonts w:ascii="Times New Roman" w:hAnsi="Times New Roman" w:cs="Times New Roman"/>
          <w:sz w:val="24"/>
          <w:szCs w:val="24"/>
        </w:rPr>
        <w:t>“</w:t>
      </w:r>
      <w:r w:rsidR="004A4CD9">
        <w:rPr>
          <w:rFonts w:ascii="Times New Roman" w:hAnsi="Times New Roman" w:cs="Times New Roman"/>
          <w:sz w:val="24"/>
          <w:szCs w:val="24"/>
        </w:rPr>
        <w:t>D</w:t>
      </w:r>
      <w:r w:rsidR="00EC44C4" w:rsidRPr="00EC44C4">
        <w:rPr>
          <w:rFonts w:ascii="Times New Roman" w:hAnsi="Times New Roman" w:cs="Times New Roman"/>
          <w:sz w:val="24"/>
          <w:szCs w:val="24"/>
        </w:rPr>
        <w:t>evelop</w:t>
      </w:r>
      <w:r w:rsidR="00EC44C4">
        <w:rPr>
          <w:rFonts w:ascii="Times New Roman" w:hAnsi="Times New Roman" w:cs="Times New Roman"/>
          <w:sz w:val="24"/>
          <w:szCs w:val="24"/>
        </w:rPr>
        <w:t>ing</w:t>
      </w:r>
      <w:r w:rsidR="00EC44C4" w:rsidRPr="00EC44C4">
        <w:rPr>
          <w:rFonts w:ascii="Times New Roman" w:hAnsi="Times New Roman" w:cs="Times New Roman"/>
          <w:sz w:val="24"/>
          <w:szCs w:val="24"/>
        </w:rPr>
        <w:t xml:space="preserve"> hybrid rice for the welfare of the people all over the world</w:t>
      </w:r>
      <w:r w:rsidR="004A4CD9">
        <w:rPr>
          <w:rFonts w:ascii="Times New Roman" w:hAnsi="Times New Roman" w:cs="Times New Roman"/>
          <w:sz w:val="24"/>
          <w:szCs w:val="24"/>
        </w:rPr>
        <w:t>.</w:t>
      </w:r>
      <w:r w:rsidR="00EC44C4" w:rsidRPr="00EC44C4">
        <w:rPr>
          <w:rFonts w:ascii="Times New Roman" w:hAnsi="Times New Roman" w:cs="Times New Roman"/>
          <w:sz w:val="24"/>
          <w:szCs w:val="24"/>
        </w:rPr>
        <w:t>”</w:t>
      </w:r>
    </w:p>
    <w:p w14:paraId="42D24235" w14:textId="77777777" w:rsidR="003403FD" w:rsidRDefault="003403FD" w:rsidP="00E550FB">
      <w:pPr>
        <w:spacing w:after="0" w:line="480" w:lineRule="auto"/>
        <w:rPr>
          <w:rFonts w:ascii="Times New Roman" w:hAnsi="Times New Roman" w:cs="Times New Roman"/>
          <w:sz w:val="24"/>
          <w:szCs w:val="24"/>
        </w:rPr>
      </w:pPr>
    </w:p>
    <w:p w14:paraId="5524EA32" w14:textId="77777777" w:rsidR="003403FD" w:rsidRDefault="003403FD" w:rsidP="00E550FB">
      <w:pPr>
        <w:spacing w:after="0" w:line="480" w:lineRule="auto"/>
        <w:rPr>
          <w:rFonts w:ascii="Times New Roman" w:hAnsi="Times New Roman" w:cs="Times New Roman"/>
          <w:sz w:val="24"/>
          <w:szCs w:val="24"/>
          <w:u w:val="single"/>
        </w:rPr>
      </w:pPr>
    </w:p>
    <w:p w14:paraId="7C9932B1" w14:textId="49655CE6" w:rsidR="00D33608" w:rsidRDefault="0066497A" w:rsidP="00E550FB">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The </w:t>
      </w:r>
      <w:r w:rsidR="00971CFA" w:rsidRPr="00971CFA">
        <w:rPr>
          <w:rFonts w:ascii="Times New Roman" w:hAnsi="Times New Roman" w:cs="Times New Roman"/>
          <w:sz w:val="24"/>
          <w:szCs w:val="24"/>
          <w:u w:val="single"/>
        </w:rPr>
        <w:t>Importance of Rice</w:t>
      </w:r>
    </w:p>
    <w:p w14:paraId="629DA2A5" w14:textId="287961C9" w:rsidR="00DC5943" w:rsidRDefault="0019429C" w:rsidP="00C961D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Rice</w:t>
      </w:r>
      <w:r w:rsidR="00470C96">
        <w:rPr>
          <w:rFonts w:ascii="Times New Roman" w:hAnsi="Times New Roman" w:cs="Times New Roman"/>
          <w:sz w:val="24"/>
          <w:szCs w:val="24"/>
        </w:rPr>
        <w:t xml:space="preserve">, </w:t>
      </w:r>
      <w:r w:rsidR="00470C96" w:rsidRPr="00470C96">
        <w:rPr>
          <w:rFonts w:ascii="Times New Roman" w:hAnsi="Times New Roman" w:cs="Times New Roman"/>
          <w:i/>
          <w:sz w:val="24"/>
          <w:szCs w:val="24"/>
        </w:rPr>
        <w:t>Oryza sativa</w:t>
      </w:r>
      <w:r w:rsidR="00470C96">
        <w:rPr>
          <w:rFonts w:ascii="Times New Roman" w:hAnsi="Times New Roman" w:cs="Times New Roman"/>
          <w:sz w:val="24"/>
          <w:szCs w:val="24"/>
        </w:rPr>
        <w:t xml:space="preserve">, </w:t>
      </w:r>
      <w:r w:rsidR="00613039">
        <w:rPr>
          <w:rFonts w:ascii="Times New Roman" w:hAnsi="Times New Roman" w:cs="Times New Roman"/>
          <w:sz w:val="24"/>
          <w:szCs w:val="24"/>
        </w:rPr>
        <w:t>was</w:t>
      </w:r>
      <w:r>
        <w:rPr>
          <w:rFonts w:ascii="Times New Roman" w:hAnsi="Times New Roman" w:cs="Times New Roman"/>
          <w:sz w:val="24"/>
          <w:szCs w:val="24"/>
        </w:rPr>
        <w:t xml:space="preserve"> the third most produced and consumed </w:t>
      </w:r>
      <w:r w:rsidR="00176F60">
        <w:rPr>
          <w:rFonts w:ascii="Times New Roman" w:hAnsi="Times New Roman" w:cs="Times New Roman"/>
          <w:sz w:val="24"/>
          <w:szCs w:val="24"/>
        </w:rPr>
        <w:t>grain worldwide in 2017/18</w:t>
      </w:r>
      <w:r w:rsidR="00AA1EA9">
        <w:rPr>
          <w:rFonts w:ascii="Times New Roman" w:hAnsi="Times New Roman" w:cs="Times New Roman"/>
          <w:sz w:val="24"/>
          <w:szCs w:val="24"/>
        </w:rPr>
        <w:t xml:space="preserve"> at 488,600,000 metric tons</w:t>
      </w:r>
      <w:r w:rsidR="00362762">
        <w:rPr>
          <w:rFonts w:ascii="Times New Roman" w:hAnsi="Times New Roman" w:cs="Times New Roman"/>
          <w:sz w:val="24"/>
          <w:szCs w:val="24"/>
        </w:rPr>
        <w:t>, after corn and wheat which are the first and second most consumed grains respectively</w:t>
      </w:r>
      <w:r w:rsidR="00E65C9C">
        <w:rPr>
          <w:rFonts w:ascii="Times New Roman" w:hAnsi="Times New Roman" w:cs="Times New Roman"/>
          <w:sz w:val="24"/>
          <w:szCs w:val="24"/>
        </w:rPr>
        <w:t xml:space="preserve"> (</w:t>
      </w:r>
      <w:r w:rsidR="00033DD9">
        <w:rPr>
          <w:rFonts w:ascii="Times New Roman" w:hAnsi="Times New Roman" w:cs="Times New Roman"/>
          <w:sz w:val="24"/>
          <w:szCs w:val="24"/>
        </w:rPr>
        <w:t>USDA, “Total…”</w:t>
      </w:r>
      <w:r w:rsidR="00E65C9C">
        <w:rPr>
          <w:rFonts w:ascii="Times New Roman" w:hAnsi="Times New Roman" w:cs="Times New Roman"/>
          <w:sz w:val="24"/>
          <w:szCs w:val="24"/>
        </w:rPr>
        <w:t>).</w:t>
      </w:r>
      <w:r w:rsidR="00D57ED5">
        <w:rPr>
          <w:rFonts w:ascii="Times New Roman" w:hAnsi="Times New Roman" w:cs="Times New Roman"/>
          <w:sz w:val="24"/>
          <w:szCs w:val="24"/>
        </w:rPr>
        <w:t xml:space="preserve"> </w:t>
      </w:r>
      <w:r w:rsidR="007C3B07">
        <w:rPr>
          <w:rFonts w:ascii="Times New Roman" w:hAnsi="Times New Roman" w:cs="Times New Roman"/>
          <w:sz w:val="24"/>
          <w:szCs w:val="24"/>
        </w:rPr>
        <w:t>It must be noted that although corn and wheat production is of higher quan</w:t>
      </w:r>
      <w:r w:rsidR="00CC7432">
        <w:rPr>
          <w:rFonts w:ascii="Times New Roman" w:hAnsi="Times New Roman" w:cs="Times New Roman"/>
          <w:sz w:val="24"/>
          <w:szCs w:val="24"/>
        </w:rPr>
        <w:t>ti</w:t>
      </w:r>
      <w:r w:rsidR="007C3B07">
        <w:rPr>
          <w:rFonts w:ascii="Times New Roman" w:hAnsi="Times New Roman" w:cs="Times New Roman"/>
          <w:sz w:val="24"/>
          <w:szCs w:val="24"/>
        </w:rPr>
        <w:t xml:space="preserve">ty, </w:t>
      </w:r>
      <w:r w:rsidR="00043CB8">
        <w:rPr>
          <w:rFonts w:ascii="Times New Roman" w:hAnsi="Times New Roman" w:cs="Times New Roman"/>
          <w:sz w:val="24"/>
          <w:szCs w:val="24"/>
        </w:rPr>
        <w:t xml:space="preserve">much of </w:t>
      </w:r>
      <w:r w:rsidR="007C3B07">
        <w:rPr>
          <w:rFonts w:ascii="Times New Roman" w:hAnsi="Times New Roman" w:cs="Times New Roman"/>
          <w:sz w:val="24"/>
          <w:szCs w:val="24"/>
        </w:rPr>
        <w:t xml:space="preserve">those grains are </w:t>
      </w:r>
      <w:r w:rsidR="00043CB8">
        <w:rPr>
          <w:rFonts w:ascii="Times New Roman" w:hAnsi="Times New Roman" w:cs="Times New Roman"/>
          <w:sz w:val="24"/>
          <w:szCs w:val="24"/>
        </w:rPr>
        <w:t xml:space="preserve">incorporated in other food products or animal feed rather than being consumed as is. </w:t>
      </w:r>
      <w:r w:rsidR="001F6966">
        <w:rPr>
          <w:rFonts w:ascii="Times New Roman" w:hAnsi="Times New Roman" w:cs="Times New Roman"/>
          <w:sz w:val="24"/>
          <w:szCs w:val="24"/>
        </w:rPr>
        <w:t xml:space="preserve">China, the most populated country on the earth, </w:t>
      </w:r>
      <w:r w:rsidR="007C3B07">
        <w:rPr>
          <w:rFonts w:ascii="Times New Roman" w:hAnsi="Times New Roman" w:cs="Times New Roman"/>
          <w:sz w:val="24"/>
          <w:szCs w:val="24"/>
        </w:rPr>
        <w:t>consumed the most rice in 2017/18 at 142,700,000 metric tons</w:t>
      </w:r>
      <w:r w:rsidR="009A7309">
        <w:rPr>
          <w:rFonts w:ascii="Times New Roman" w:hAnsi="Times New Roman" w:cs="Times New Roman"/>
          <w:sz w:val="24"/>
          <w:szCs w:val="24"/>
        </w:rPr>
        <w:t>, almost a quarter of all rice produced globally</w:t>
      </w:r>
      <w:r w:rsidR="00CC7432">
        <w:rPr>
          <w:rFonts w:ascii="Times New Roman" w:hAnsi="Times New Roman" w:cs="Times New Roman"/>
          <w:sz w:val="24"/>
          <w:szCs w:val="24"/>
        </w:rPr>
        <w:t xml:space="preserve"> (USDA, “Rice…”)</w:t>
      </w:r>
      <w:r w:rsidR="009A7309">
        <w:rPr>
          <w:rFonts w:ascii="Times New Roman" w:hAnsi="Times New Roman" w:cs="Times New Roman"/>
          <w:sz w:val="24"/>
          <w:szCs w:val="24"/>
        </w:rPr>
        <w:t xml:space="preserve">. </w:t>
      </w:r>
      <w:r w:rsidR="00A97BFF">
        <w:rPr>
          <w:rFonts w:ascii="Times New Roman" w:hAnsi="Times New Roman" w:cs="Times New Roman"/>
          <w:sz w:val="24"/>
          <w:szCs w:val="24"/>
        </w:rPr>
        <w:t>Rice is a</w:t>
      </w:r>
      <w:r w:rsidR="006B1028">
        <w:rPr>
          <w:rFonts w:ascii="Times New Roman" w:hAnsi="Times New Roman" w:cs="Times New Roman"/>
          <w:sz w:val="24"/>
          <w:szCs w:val="24"/>
        </w:rPr>
        <w:t xml:space="preserve">n essential </w:t>
      </w:r>
      <w:r w:rsidR="00A97BFF">
        <w:rPr>
          <w:rFonts w:ascii="Times New Roman" w:hAnsi="Times New Roman" w:cs="Times New Roman"/>
          <w:sz w:val="24"/>
          <w:szCs w:val="24"/>
        </w:rPr>
        <w:t>crop</w:t>
      </w:r>
      <w:r w:rsidR="006B1028">
        <w:rPr>
          <w:rFonts w:ascii="Times New Roman" w:hAnsi="Times New Roman" w:cs="Times New Roman"/>
          <w:sz w:val="24"/>
          <w:szCs w:val="24"/>
        </w:rPr>
        <w:t>,</w:t>
      </w:r>
      <w:r w:rsidR="00A97BFF">
        <w:rPr>
          <w:rFonts w:ascii="Times New Roman" w:hAnsi="Times New Roman" w:cs="Times New Roman"/>
          <w:sz w:val="24"/>
          <w:szCs w:val="24"/>
        </w:rPr>
        <w:t xml:space="preserve"> necessary for providing essential calories to millions around the world</w:t>
      </w:r>
      <w:r w:rsidR="006B1028">
        <w:rPr>
          <w:rFonts w:ascii="Times New Roman" w:hAnsi="Times New Roman" w:cs="Times New Roman"/>
          <w:sz w:val="24"/>
          <w:szCs w:val="24"/>
        </w:rPr>
        <w:t>.</w:t>
      </w:r>
    </w:p>
    <w:p w14:paraId="53A91291" w14:textId="77777777" w:rsidR="00C961D2" w:rsidRDefault="00C961D2" w:rsidP="00C961D2">
      <w:pPr>
        <w:spacing w:after="0" w:line="480" w:lineRule="auto"/>
        <w:ind w:firstLine="720"/>
        <w:rPr>
          <w:rFonts w:ascii="Times New Roman" w:hAnsi="Times New Roman" w:cs="Times New Roman"/>
          <w:sz w:val="24"/>
          <w:szCs w:val="24"/>
        </w:rPr>
      </w:pPr>
    </w:p>
    <w:p w14:paraId="758BAFC1" w14:textId="0B8DEFA5" w:rsidR="00890472" w:rsidRPr="00890472" w:rsidRDefault="00890472" w:rsidP="00E550FB">
      <w:pPr>
        <w:spacing w:after="0" w:line="480" w:lineRule="auto"/>
        <w:rPr>
          <w:rFonts w:ascii="Times New Roman" w:hAnsi="Times New Roman" w:cs="Times New Roman"/>
          <w:sz w:val="24"/>
          <w:szCs w:val="24"/>
          <w:u w:val="single"/>
        </w:rPr>
      </w:pPr>
      <w:r w:rsidRPr="00890472">
        <w:rPr>
          <w:rFonts w:ascii="Times New Roman" w:hAnsi="Times New Roman" w:cs="Times New Roman"/>
          <w:sz w:val="24"/>
          <w:szCs w:val="24"/>
          <w:u w:val="single"/>
        </w:rPr>
        <w:t>Lipoxegenase-3 (LOX3)</w:t>
      </w:r>
    </w:p>
    <w:p w14:paraId="13524542" w14:textId="315F32DF" w:rsidR="0035695A" w:rsidRDefault="00B313AE" w:rsidP="003755F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Lipoxegenase-3 (LOX3), is a gene </w:t>
      </w:r>
      <w:r w:rsidR="001E0592">
        <w:rPr>
          <w:rFonts w:ascii="Times New Roman" w:hAnsi="Times New Roman" w:cs="Times New Roman"/>
          <w:sz w:val="24"/>
          <w:szCs w:val="24"/>
        </w:rPr>
        <w:t xml:space="preserve">involved in </w:t>
      </w:r>
      <w:proofErr w:type="gramStart"/>
      <w:r w:rsidR="001E0592">
        <w:rPr>
          <w:rFonts w:ascii="Times New Roman" w:hAnsi="Times New Roman" w:cs="Times New Roman"/>
          <w:sz w:val="24"/>
          <w:szCs w:val="24"/>
        </w:rPr>
        <w:t>a number of</w:t>
      </w:r>
      <w:proofErr w:type="gramEnd"/>
      <w:r w:rsidR="001E0592">
        <w:rPr>
          <w:rFonts w:ascii="Times New Roman" w:hAnsi="Times New Roman" w:cs="Times New Roman"/>
          <w:sz w:val="24"/>
          <w:szCs w:val="24"/>
        </w:rPr>
        <w:t xml:space="preserve"> </w:t>
      </w:r>
      <w:r w:rsidR="008555CE">
        <w:rPr>
          <w:rFonts w:ascii="Times New Roman" w:hAnsi="Times New Roman" w:cs="Times New Roman"/>
          <w:sz w:val="24"/>
          <w:szCs w:val="24"/>
        </w:rPr>
        <w:t xml:space="preserve">different </w:t>
      </w:r>
      <w:r w:rsidR="005A35AD">
        <w:rPr>
          <w:rFonts w:ascii="Times New Roman" w:hAnsi="Times New Roman" w:cs="Times New Roman"/>
          <w:sz w:val="24"/>
          <w:szCs w:val="24"/>
        </w:rPr>
        <w:t xml:space="preserve">aspects of plant physiology including growth and development, pet resistance, and </w:t>
      </w:r>
      <w:r w:rsidR="00AE32DB" w:rsidRPr="00AE32DB">
        <w:rPr>
          <w:rFonts w:ascii="Times New Roman" w:hAnsi="Times New Roman" w:cs="Times New Roman"/>
          <w:sz w:val="24"/>
          <w:szCs w:val="24"/>
        </w:rPr>
        <w:t xml:space="preserve">senescence or responses to wounding. </w:t>
      </w:r>
      <w:r w:rsidR="005A35AD">
        <w:rPr>
          <w:rFonts w:ascii="Times New Roman" w:hAnsi="Times New Roman" w:cs="Times New Roman"/>
          <w:sz w:val="24"/>
          <w:szCs w:val="24"/>
        </w:rPr>
        <w:t>LOX3 is responsible for catalyzing the peroxidation of polyuns</w:t>
      </w:r>
      <w:r w:rsidR="00A622AF">
        <w:rPr>
          <w:rFonts w:ascii="Times New Roman" w:hAnsi="Times New Roman" w:cs="Times New Roman"/>
          <w:sz w:val="24"/>
          <w:szCs w:val="24"/>
        </w:rPr>
        <w:t>a</w:t>
      </w:r>
      <w:r w:rsidR="005A35AD">
        <w:rPr>
          <w:rFonts w:ascii="Times New Roman" w:hAnsi="Times New Roman" w:cs="Times New Roman"/>
          <w:sz w:val="24"/>
          <w:szCs w:val="24"/>
        </w:rPr>
        <w:t xml:space="preserve">turated fatty acids in </w:t>
      </w:r>
      <w:r w:rsidR="00A622AF">
        <w:rPr>
          <w:rFonts w:ascii="Times New Roman" w:hAnsi="Times New Roman" w:cs="Times New Roman"/>
          <w:sz w:val="24"/>
          <w:szCs w:val="24"/>
        </w:rPr>
        <w:t xml:space="preserve">rice seeds; lipid metabolism </w:t>
      </w:r>
      <w:r w:rsidR="009B47A1" w:rsidRPr="009B47A1">
        <w:rPr>
          <w:rFonts w:ascii="Times New Roman" w:hAnsi="Times New Roman" w:cs="Times New Roman"/>
          <w:sz w:val="24"/>
          <w:szCs w:val="24"/>
        </w:rPr>
        <w:t>affects lipid membrane degradation and seed deterioration, thus affecting seed longevity</w:t>
      </w:r>
      <w:r w:rsidR="00E4051B">
        <w:rPr>
          <w:rFonts w:ascii="Times New Roman" w:hAnsi="Times New Roman" w:cs="Times New Roman"/>
          <w:sz w:val="24"/>
          <w:szCs w:val="24"/>
        </w:rPr>
        <w:t xml:space="preserve"> (</w:t>
      </w:r>
      <w:r w:rsidR="00AB7BCE">
        <w:rPr>
          <w:rFonts w:ascii="Times New Roman" w:hAnsi="Times New Roman" w:cs="Times New Roman"/>
          <w:sz w:val="24"/>
          <w:szCs w:val="24"/>
        </w:rPr>
        <w:t>“</w:t>
      </w:r>
      <w:r w:rsidR="00E4051B">
        <w:rPr>
          <w:rFonts w:ascii="Times New Roman" w:hAnsi="Times New Roman" w:cs="Times New Roman"/>
          <w:sz w:val="24"/>
          <w:szCs w:val="24"/>
        </w:rPr>
        <w:t>LO</w:t>
      </w:r>
      <w:r w:rsidR="00C07BCC">
        <w:rPr>
          <w:rFonts w:ascii="Times New Roman" w:hAnsi="Times New Roman" w:cs="Times New Roman"/>
          <w:sz w:val="24"/>
          <w:szCs w:val="24"/>
        </w:rPr>
        <w:t>X3</w:t>
      </w:r>
      <w:r w:rsidR="00AB7BCE">
        <w:rPr>
          <w:rFonts w:ascii="Times New Roman" w:hAnsi="Times New Roman" w:cs="Times New Roman"/>
          <w:sz w:val="24"/>
          <w:szCs w:val="24"/>
        </w:rPr>
        <w:t>… “</w:t>
      </w:r>
      <w:r w:rsidR="00E4051B">
        <w:rPr>
          <w:rFonts w:ascii="Times New Roman" w:hAnsi="Times New Roman" w:cs="Times New Roman"/>
          <w:sz w:val="24"/>
          <w:szCs w:val="24"/>
        </w:rPr>
        <w:t>)</w:t>
      </w:r>
      <w:r w:rsidR="009B47A1" w:rsidRPr="009B47A1">
        <w:rPr>
          <w:rFonts w:ascii="Times New Roman" w:hAnsi="Times New Roman" w:cs="Times New Roman"/>
          <w:sz w:val="24"/>
          <w:szCs w:val="24"/>
        </w:rPr>
        <w:t xml:space="preserve">. </w:t>
      </w:r>
      <w:r w:rsidR="004418A4">
        <w:rPr>
          <w:rFonts w:ascii="Times New Roman" w:hAnsi="Times New Roman" w:cs="Times New Roman"/>
          <w:sz w:val="24"/>
          <w:szCs w:val="24"/>
        </w:rPr>
        <w:t xml:space="preserve">As discovered in a 2013 study on the effects of LOX3 on rice seeds, </w:t>
      </w:r>
      <w:r w:rsidR="00160731">
        <w:rPr>
          <w:rFonts w:ascii="Times New Roman" w:hAnsi="Times New Roman" w:cs="Times New Roman"/>
          <w:sz w:val="24"/>
          <w:szCs w:val="24"/>
        </w:rPr>
        <w:t>“</w:t>
      </w:r>
      <w:r w:rsidR="004418A4">
        <w:rPr>
          <w:rFonts w:ascii="Times New Roman" w:hAnsi="Times New Roman" w:cs="Times New Roman"/>
          <w:sz w:val="24"/>
          <w:szCs w:val="24"/>
        </w:rPr>
        <w:t>i</w:t>
      </w:r>
      <w:r w:rsidR="00160731" w:rsidRPr="00C40584">
        <w:rPr>
          <w:rFonts w:ascii="Times New Roman" w:hAnsi="Times New Roman" w:cs="Times New Roman"/>
          <w:sz w:val="24"/>
          <w:szCs w:val="24"/>
        </w:rPr>
        <w:t>n all, our data indicated that sLOX3 has a negative effect on seed longevity</w:t>
      </w:r>
      <w:r w:rsidR="00160731">
        <w:rPr>
          <w:rFonts w:ascii="Times New Roman" w:hAnsi="Times New Roman" w:cs="Times New Roman"/>
          <w:sz w:val="24"/>
          <w:szCs w:val="24"/>
        </w:rPr>
        <w:t>” (</w:t>
      </w:r>
      <w:r w:rsidR="00D14F4B">
        <w:rPr>
          <w:rFonts w:ascii="Times New Roman" w:hAnsi="Times New Roman" w:cs="Times New Roman"/>
          <w:sz w:val="24"/>
          <w:szCs w:val="24"/>
        </w:rPr>
        <w:fldChar w:fldCharType="begin" w:fldLock="1"/>
      </w:r>
      <w:r w:rsidR="007E5ED0">
        <w:rPr>
          <w:rFonts w:ascii="Times New Roman" w:hAnsi="Times New Roman" w:cs="Times New Roman"/>
          <w:sz w:val="24"/>
          <w:szCs w:val="24"/>
        </w:rPr>
        <w:instrText>ADDIN CSL_CITATION {"citationItems":[{"id":"ITEM-1","itemData":{"DOI":"10.1007/s12374-013-0085-7","ISBN":"1226-9239","ISSN":"12269239","abstract":"Lipoxygenases (LOXs) are enzymes involved in lipid peroxidation. Here we reported the identification, molecular and functional characterization of the gene encoding rice (Oryza sativa L.) seed LOX3 (sLOX3). Via a map-based cloning strategy we identified Os03g0700400 as the candidate gene encoding sLOX3. Further functional complementary test and biochemical characterization of the recombinant Os03g0700400 protein verified the identification. The sLOX3 gene was highly expressed in roots, moderately in embryos and very weakly in leaves, leaf sheaths and stems. Transient expression experiment (in rice protoplasts) and subsequent laser confocal microscopic analysis demonstrated that the sLOX3 protein was localized into the cytosol. We next showed that overexpression of sLOX3 in a japonica sLOX3-normal rice cultivar, Wuyunjing 7 accelerated the decrease of seed germination ability when the seeds were routinely stored, which demonstrated that sLOX3 had a negative effect on seed longevity (storability). Meanwhile, an increased occurrence of embryo decay was observed in the same transgenic seeds, suggesting that sLOX3 might negatively affect seed longevity by facilitating colonization of particular seed pathogens. Our result forwarded the understanding of the effects of 9-LOX on rice seed longevity.","author":[{"dropping-particle":"","family":"Long","given":"Qizhang","non-dropping-particle":"","parse-names":false,"suffix":""},{"dropping-particle":"","family":"Zhang","given":"Wenwei","non-dropping-particle":"","parse-names":false,"suffix":""},{"dropping-particle":"","family":"Wang","given":"Peng","non-dropping-particle":"","parse-names":false,"suffix":""},{"dropping-particle":"","family":"Shen","given":"Wenbiao","non-dropping-particle":"","parse-names":false,"suffix":""},{"dropping-particle":"","family":"Zhou","given":"Tong","non-dropping-particle":"","parse-names":false,"suffix":""},{"dropping-particle":"","family":"Liu","given":"Nannan","non-dropping-particle":"","parse-names":false,"suffix":""},{"dropping-particle":"","family":"Wang","given":"Ren","non-dropping-particle":"","parse-names":false,"suffix":""},{"dropping-particle":"","family":"Jiang","given":"Ling","non-dropping-particle":"","parse-names":false,"suffix":""},{"dropping-particle":"","family":"Huang","given":"Jiexue","non-dropping-particle":"","parse-names":false,"suffix":""},{"dropping-particle":"","family":"Wang","given":"Yihua","non-dropping-particle":"","parse-names":false,"suffix":""},{"dropping-particle":"","family":"Liu","given":"Yuqiang","non-dropping-particle":"","parse-names":false,"suffix":""},{"dropping-particle":"","family":"Wan","given":"Jianmin","non-dropping-particle":"","parse-names":false,"suffix":""}],"container-title":"Journal of Plant Biology","id":"ITEM-1","issue":"4","issued":{"date-parts":[["2013"]]},"page":"232-242","title":"Molecular genetic characterization of rice seed lipoxygenase 3 and assessment of its effects on seed longevity","type":"article-journal","volume":"56"},"uris":["http://www.mendeley.com/documents/?uuid=2089506e-a8b5-4ca1-88f1-1e7f8953a2cc"]}],"mendeley":{"formattedCitation":"(Long et al., 2013)","plainTextFormattedCitation":"(Long et al., 2013)","previouslyFormattedCitation":"(Long et al., 2013)"},"properties":{"noteIndex":0},"schema":"https://github.com/citation-style-language/schema/raw/master/csl-citation.json"}</w:instrText>
      </w:r>
      <w:r w:rsidR="00D14F4B">
        <w:rPr>
          <w:rFonts w:ascii="Times New Roman" w:hAnsi="Times New Roman" w:cs="Times New Roman"/>
          <w:sz w:val="24"/>
          <w:szCs w:val="24"/>
        </w:rPr>
        <w:fldChar w:fldCharType="separate"/>
      </w:r>
      <w:r w:rsidR="00D14F4B" w:rsidRPr="00D14F4B">
        <w:rPr>
          <w:rFonts w:ascii="Times New Roman" w:hAnsi="Times New Roman" w:cs="Times New Roman"/>
          <w:noProof/>
          <w:sz w:val="24"/>
          <w:szCs w:val="24"/>
        </w:rPr>
        <w:t>(Long et al., 2013)</w:t>
      </w:r>
      <w:r w:rsidR="00D14F4B">
        <w:rPr>
          <w:rFonts w:ascii="Times New Roman" w:hAnsi="Times New Roman" w:cs="Times New Roman"/>
          <w:sz w:val="24"/>
          <w:szCs w:val="24"/>
        </w:rPr>
        <w:fldChar w:fldCharType="end"/>
      </w:r>
      <w:r w:rsidR="00160731">
        <w:rPr>
          <w:rFonts w:ascii="Times New Roman" w:hAnsi="Times New Roman" w:cs="Times New Roman"/>
          <w:sz w:val="24"/>
          <w:szCs w:val="24"/>
        </w:rPr>
        <w:t xml:space="preserve">). </w:t>
      </w:r>
      <w:r w:rsidR="00A622AF">
        <w:rPr>
          <w:rFonts w:ascii="Times New Roman" w:hAnsi="Times New Roman" w:cs="Times New Roman"/>
          <w:sz w:val="24"/>
          <w:szCs w:val="24"/>
        </w:rPr>
        <w:t>The c</w:t>
      </w:r>
      <w:r w:rsidR="009B47A1" w:rsidRPr="009B47A1">
        <w:rPr>
          <w:rFonts w:ascii="Times New Roman" w:hAnsi="Times New Roman" w:cs="Times New Roman"/>
          <w:sz w:val="24"/>
          <w:szCs w:val="24"/>
        </w:rPr>
        <w:t xml:space="preserve">urrent storage time and viability of rice </w:t>
      </w:r>
      <w:r w:rsidR="00F2600F">
        <w:rPr>
          <w:rFonts w:ascii="Times New Roman" w:hAnsi="Times New Roman" w:cs="Times New Roman"/>
          <w:sz w:val="24"/>
          <w:szCs w:val="24"/>
        </w:rPr>
        <w:t>grains</w:t>
      </w:r>
      <w:r w:rsidR="009B47A1" w:rsidRPr="009B47A1">
        <w:rPr>
          <w:rFonts w:ascii="Times New Roman" w:hAnsi="Times New Roman" w:cs="Times New Roman"/>
          <w:sz w:val="24"/>
          <w:szCs w:val="24"/>
        </w:rPr>
        <w:t xml:space="preserve"> is</w:t>
      </w:r>
      <w:r w:rsidR="00A622AF">
        <w:rPr>
          <w:rFonts w:ascii="Times New Roman" w:hAnsi="Times New Roman" w:cs="Times New Roman"/>
          <w:sz w:val="24"/>
          <w:szCs w:val="24"/>
        </w:rPr>
        <w:t xml:space="preserve"> only</w:t>
      </w:r>
      <w:r w:rsidR="009B47A1" w:rsidRPr="009B47A1">
        <w:rPr>
          <w:rFonts w:ascii="Times New Roman" w:hAnsi="Times New Roman" w:cs="Times New Roman"/>
          <w:sz w:val="24"/>
          <w:szCs w:val="24"/>
        </w:rPr>
        <w:t xml:space="preserve"> 2 years.</w:t>
      </w:r>
      <w:r w:rsidR="00AE4091">
        <w:rPr>
          <w:rFonts w:ascii="Times New Roman" w:hAnsi="Times New Roman" w:cs="Times New Roman"/>
          <w:sz w:val="24"/>
          <w:szCs w:val="24"/>
        </w:rPr>
        <w:t xml:space="preserve"> </w:t>
      </w:r>
      <w:r w:rsidR="003755F6">
        <w:rPr>
          <w:rFonts w:ascii="Times New Roman" w:hAnsi="Times New Roman" w:cs="Times New Roman"/>
          <w:sz w:val="24"/>
          <w:szCs w:val="24"/>
        </w:rPr>
        <w:t>Another consequence of LOX3 is the development of stale flavor during storage</w:t>
      </w:r>
      <w:r w:rsidR="005C06B8">
        <w:rPr>
          <w:rFonts w:ascii="Times New Roman" w:hAnsi="Times New Roman" w:cs="Times New Roman"/>
          <w:sz w:val="24"/>
          <w:szCs w:val="24"/>
        </w:rPr>
        <w:t xml:space="preserve"> </w:t>
      </w:r>
      <w:r w:rsidR="005C06B8">
        <w:rPr>
          <w:rFonts w:ascii="Times New Roman" w:hAnsi="Times New Roman" w:cs="Times New Roman"/>
          <w:sz w:val="24"/>
          <w:szCs w:val="24"/>
        </w:rPr>
        <w:fldChar w:fldCharType="begin" w:fldLock="1"/>
      </w:r>
      <w:r w:rsidR="00845D59">
        <w:rPr>
          <w:rFonts w:ascii="Times New Roman" w:hAnsi="Times New Roman" w:cs="Times New Roman"/>
          <w:sz w:val="24"/>
          <w:szCs w:val="24"/>
        </w:rPr>
        <w:instrText>ADDIN CSL_CITATION {"citationItems":[{"id":"ITEM-1","itemData":{"DOI":"10.1039/c0cc03288c","ISBN":"1359-7345","ISSN":"1359-7345","PMID":"21240442","abstract":"Bioconjugation of functional proteins onto metal-organic frameworks (MOFs) has been achieved using activation of pendent linking groups of the organic linkers on the surface of MOFs. Fluorescent microscopy revealed successful conjugation of an enhanced fluorescent protein onto MOFs. In addition, Candida-antarctica-lipase-B-conjugated MOFs showed no loss of enantioselectivity and activity in transesterification of (±)-1-phenylethanol.","author":[{"dropping-particle":"","family":"Shirasawa","given":"Kenta","non-dropping-particle":"","parse-names":false,"suffix":""},{"dropping-particle":"","family":"Takeuchi","given":"Yoshinobu","non-dropping-particle":"","parse-names":false,"suffix":""},{"dropping-particle":"","family":"Ebitani","given":"Takeshi","non-dropping-particle":"","parse-names":false,"suffix":""},{"dropping-particle":"","family":"Suzuki","given":"Yasuhiro","non-dropping-particle":"","parse-names":false,"suffix":""}],"container-title":"Breeding Science","id":"ITEM-1","issued":{"date-parts":[["2008"]]},"page":"169-176","title":"Identification of gene for rice (Oryza sativa) seed lipoxygenase-3 involved in the generation of stale flavor and development of SNP markers for lipoxygenase-3 deficiency","type":"article-journal","volume":"58"},"uris":["http://www.mendeley.com/documents/?uuid=3019bf70-7c5a-4b22-b618-632689be132a"]}],"mendeley":{"formattedCitation":"(Shirasawa, Takeuchi, Ebitani, &amp; Suzuki, 2008)","plainTextFormattedCitation":"(Shirasawa, Takeuchi, Ebitani, &amp; Suzuki, 2008)","previouslyFormattedCitation":"(Shirasawa, Takeuchi, Ebitani, &amp; Suzuki, 2008)"},"properties":{"noteIndex":0},"schema":"https://github.com/citation-style-language/schema/raw/master/csl-citation.json"}</w:instrText>
      </w:r>
      <w:r w:rsidR="005C06B8">
        <w:rPr>
          <w:rFonts w:ascii="Times New Roman" w:hAnsi="Times New Roman" w:cs="Times New Roman"/>
          <w:sz w:val="24"/>
          <w:szCs w:val="24"/>
        </w:rPr>
        <w:fldChar w:fldCharType="separate"/>
      </w:r>
      <w:r w:rsidR="005C06B8" w:rsidRPr="005C06B8">
        <w:rPr>
          <w:rFonts w:ascii="Times New Roman" w:hAnsi="Times New Roman" w:cs="Times New Roman"/>
          <w:noProof/>
          <w:sz w:val="24"/>
          <w:szCs w:val="24"/>
        </w:rPr>
        <w:t>(Shirasawa, Takeuchi, Ebitani, &amp; Suzuki, 2008)</w:t>
      </w:r>
      <w:r w:rsidR="005C06B8">
        <w:rPr>
          <w:rFonts w:ascii="Times New Roman" w:hAnsi="Times New Roman" w:cs="Times New Roman"/>
          <w:sz w:val="24"/>
          <w:szCs w:val="24"/>
        </w:rPr>
        <w:fldChar w:fldCharType="end"/>
      </w:r>
      <w:r w:rsidR="003755F6">
        <w:rPr>
          <w:rFonts w:ascii="Times New Roman" w:hAnsi="Times New Roman" w:cs="Times New Roman"/>
          <w:sz w:val="24"/>
          <w:szCs w:val="24"/>
        </w:rPr>
        <w:t xml:space="preserve">. </w:t>
      </w:r>
      <w:r w:rsidR="00133C6D">
        <w:rPr>
          <w:rFonts w:ascii="Times New Roman" w:hAnsi="Times New Roman" w:cs="Times New Roman"/>
          <w:sz w:val="24"/>
          <w:szCs w:val="24"/>
        </w:rPr>
        <w:t>A 2015 study sought to remove</w:t>
      </w:r>
      <w:r w:rsidR="00AD36D7">
        <w:rPr>
          <w:rFonts w:ascii="Times New Roman" w:hAnsi="Times New Roman" w:cs="Times New Roman"/>
          <w:sz w:val="24"/>
          <w:szCs w:val="24"/>
        </w:rPr>
        <w:t xml:space="preserve"> LOX3 from rice</w:t>
      </w:r>
      <w:r w:rsidR="00B713EF">
        <w:rPr>
          <w:rFonts w:ascii="Times New Roman" w:hAnsi="Times New Roman" w:cs="Times New Roman"/>
          <w:sz w:val="24"/>
          <w:szCs w:val="24"/>
        </w:rPr>
        <w:t xml:space="preserve"> with</w:t>
      </w:r>
      <w:r w:rsidR="00E63ED2">
        <w:rPr>
          <w:rFonts w:ascii="Times New Roman" w:hAnsi="Times New Roman" w:cs="Times New Roman"/>
          <w:sz w:val="24"/>
          <w:szCs w:val="24"/>
        </w:rPr>
        <w:t xml:space="preserve"> </w:t>
      </w:r>
      <w:r w:rsidR="00AD36D7">
        <w:rPr>
          <w:rFonts w:ascii="Times New Roman" w:hAnsi="Times New Roman" w:cs="Times New Roman"/>
          <w:sz w:val="24"/>
          <w:szCs w:val="24"/>
        </w:rPr>
        <w:t>TALEN</w:t>
      </w:r>
      <w:r w:rsidR="003626CB">
        <w:rPr>
          <w:rFonts w:ascii="Times New Roman" w:hAnsi="Times New Roman" w:cs="Times New Roman"/>
          <w:sz w:val="24"/>
          <w:szCs w:val="24"/>
        </w:rPr>
        <w:t>s</w:t>
      </w:r>
      <w:r w:rsidR="00B713EF">
        <w:rPr>
          <w:rFonts w:ascii="Times New Roman" w:hAnsi="Times New Roman" w:cs="Times New Roman"/>
          <w:sz w:val="24"/>
          <w:szCs w:val="24"/>
        </w:rPr>
        <w:t xml:space="preserve"> (</w:t>
      </w:r>
      <w:r w:rsidR="008678C1">
        <w:rPr>
          <w:rFonts w:ascii="Times New Roman" w:hAnsi="Times New Roman" w:cs="Times New Roman"/>
          <w:sz w:val="24"/>
          <w:szCs w:val="24"/>
        </w:rPr>
        <w:t>which will be discussed more in the next section</w:t>
      </w:r>
      <w:r w:rsidR="00B713EF">
        <w:rPr>
          <w:rFonts w:ascii="Times New Roman" w:hAnsi="Times New Roman" w:cs="Times New Roman"/>
          <w:sz w:val="24"/>
          <w:szCs w:val="24"/>
        </w:rPr>
        <w:t>)</w:t>
      </w:r>
      <w:r w:rsidR="00E63ED2">
        <w:rPr>
          <w:rFonts w:ascii="Times New Roman" w:hAnsi="Times New Roman" w:cs="Times New Roman"/>
          <w:sz w:val="24"/>
          <w:szCs w:val="24"/>
        </w:rPr>
        <w:t xml:space="preserve">. </w:t>
      </w:r>
      <w:r w:rsidR="00CC133F">
        <w:rPr>
          <w:rFonts w:ascii="Times New Roman" w:hAnsi="Times New Roman" w:cs="Times New Roman"/>
          <w:sz w:val="24"/>
          <w:szCs w:val="24"/>
        </w:rPr>
        <w:t>Although 1 heterozygous mutant</w:t>
      </w:r>
      <w:r w:rsidR="00E91CCE">
        <w:rPr>
          <w:rFonts w:ascii="Times New Roman" w:hAnsi="Times New Roman" w:cs="Times New Roman"/>
          <w:sz w:val="24"/>
          <w:szCs w:val="24"/>
        </w:rPr>
        <w:t xml:space="preserve"> out of 25 lines was created and transmitted to the next generation, the search for more </w:t>
      </w:r>
      <w:r w:rsidR="008678C1">
        <w:rPr>
          <w:rFonts w:ascii="Times New Roman" w:hAnsi="Times New Roman" w:cs="Times New Roman"/>
          <w:sz w:val="24"/>
          <w:szCs w:val="24"/>
        </w:rPr>
        <w:t xml:space="preserve">a successful </w:t>
      </w:r>
      <w:r w:rsidR="00E91CCE">
        <w:rPr>
          <w:rFonts w:ascii="Times New Roman" w:hAnsi="Times New Roman" w:cs="Times New Roman"/>
          <w:sz w:val="24"/>
          <w:szCs w:val="24"/>
        </w:rPr>
        <w:t xml:space="preserve">line of LOX3 </w:t>
      </w:r>
      <w:r w:rsidR="00E91CCE">
        <w:rPr>
          <w:rFonts w:ascii="Times New Roman" w:hAnsi="Times New Roman" w:cs="Times New Roman"/>
          <w:sz w:val="24"/>
          <w:szCs w:val="24"/>
        </w:rPr>
        <w:lastRenderedPageBreak/>
        <w:t>free rice is still ongoing</w:t>
      </w:r>
      <w:r w:rsidR="00664D8E">
        <w:rPr>
          <w:rFonts w:ascii="Times New Roman" w:hAnsi="Times New Roman" w:cs="Times New Roman"/>
          <w:sz w:val="24"/>
          <w:szCs w:val="24"/>
        </w:rPr>
        <w:t xml:space="preserve"> </w:t>
      </w:r>
      <w:r w:rsidR="007E5ED0">
        <w:rPr>
          <w:rFonts w:ascii="Times New Roman" w:hAnsi="Times New Roman" w:cs="Times New Roman"/>
          <w:sz w:val="24"/>
          <w:szCs w:val="24"/>
        </w:rPr>
        <w:fldChar w:fldCharType="begin" w:fldLock="1"/>
      </w:r>
      <w:r w:rsidR="00D3469C">
        <w:rPr>
          <w:rFonts w:ascii="Times New Roman" w:hAnsi="Times New Roman" w:cs="Times New Roman"/>
          <w:sz w:val="24"/>
          <w:szCs w:val="24"/>
        </w:rPr>
        <w:instrText>ADDIN CSL_CITATION {"citationItems":[{"id":"ITEM-1","itemData":{"DOI":"10.1371/journal.pone.0143877","ISSN":"19326203","PMID":"26641666","abstract":"The deterioration of rice grain reduces the quality of rice, resulting in serious economic losses for farmers. Lipoxygenases (LOXs) catalyze the dioxygenation of polyunsaturated fatty acids with at least one cis,cis-1,4-pentadiene to form hydroperoxide, which is a major factor influencing seed longevity and viability. Recently, genome editing, an essential tool employed in reverse genetics, has been used experimentally to investigate basic plant biology or to modify crop plants for the improvement of important agricultural traits. In this study, we performed targeted mutagenesis in rice using transcription activator-like effector nucleases (TALENs) to improve seed storability. A modified ligation-independent cloning method (LIC) was employed to allow for the quick and efficient directional insertion of TALEN monomer modules into destination vectors used in plants. We demonstrated the feasibility and flexibility of the technology by developing a set of modular vectors for genome editing. After construction and validation, the TALEN pairs were used to create stable transgenic rice lines via Agrobacterium-mediated transformation. One heterozygous mutant (4%) was recovered from 25 transgenic NPTII-resistant lines, and the mutation was transmitted to the next generation. Further molecular and protein level experiments verified LOX3 deficiency and demonstrated the improvement of seed storability. Our work provides a flexible genome editing tool for improving important agronomic traits, as well as direct evidence that Lox3 has only a limited impact on seed longevity.","author":[{"dropping-particle":"","family":"Ma","given":"Lei","non-dropping-particle":"","parse-names":false,"suffix":""},{"dropping-particle":"","family":"Zhu","given":"Fugui","non-dropping-particle":"","parse-names":false,"suffix":""},{"dropping-particle":"","family":"Li","given":"Zhenwei","non-dropping-particle":"","parse-names":false,"suffix":""},{"dropping-particle":"","family":"Zhang","given":"Jianfu","non-dropping-particle":"","parse-names":false,"suffix":""},{"dropping-particle":"","family":"Li","given":"Xin","non-dropping-particle":"","parse-names":false,"suffix":""},{"dropping-particle":"","family":"Dong","given":"Jiangli","non-dropping-particle":"","parse-names":false,"suffix":""},{"dropping-particle":"","family":"Wang","given":"Tao","non-dropping-particle":"","parse-names":false,"suffix":""}],"container-title":"PLoS ONE","id":"ITEM-1","issue":"12","issued":{"date-parts":[["2015"]]},"page":"1-16","title":"TALEN-Based mutagenesis of lipoxygenase LOX3 enhances the storage tolerance of rice (Oryza sativa) Seeds","type":"article-journal","volume":"10"},"uris":["http://www.mendeley.com/documents/?uuid=4e32168e-82f4-47f0-9b7a-b83c548a3328"]}],"mendeley":{"formattedCitation":"(Ma et al., 2015)","plainTextFormattedCitation":"(Ma et al., 2015)","previouslyFormattedCitation":"(Ma et al., 2015)"},"properties":{"noteIndex":0},"schema":"https://github.com/citation-style-language/schema/raw/master/csl-citation.json"}</w:instrText>
      </w:r>
      <w:r w:rsidR="007E5ED0">
        <w:rPr>
          <w:rFonts w:ascii="Times New Roman" w:hAnsi="Times New Roman" w:cs="Times New Roman"/>
          <w:sz w:val="24"/>
          <w:szCs w:val="24"/>
        </w:rPr>
        <w:fldChar w:fldCharType="separate"/>
      </w:r>
      <w:r w:rsidR="007E5ED0" w:rsidRPr="007E5ED0">
        <w:rPr>
          <w:rFonts w:ascii="Times New Roman" w:hAnsi="Times New Roman" w:cs="Times New Roman"/>
          <w:noProof/>
          <w:sz w:val="24"/>
          <w:szCs w:val="24"/>
        </w:rPr>
        <w:t>(Ma et al., 2015)</w:t>
      </w:r>
      <w:r w:rsidR="007E5ED0">
        <w:rPr>
          <w:rFonts w:ascii="Times New Roman" w:hAnsi="Times New Roman" w:cs="Times New Roman"/>
          <w:sz w:val="24"/>
          <w:szCs w:val="24"/>
        </w:rPr>
        <w:fldChar w:fldCharType="end"/>
      </w:r>
      <w:r w:rsidR="00E91CCE">
        <w:rPr>
          <w:rFonts w:ascii="Times New Roman" w:hAnsi="Times New Roman" w:cs="Times New Roman"/>
          <w:sz w:val="24"/>
          <w:szCs w:val="24"/>
        </w:rPr>
        <w:t>.</w:t>
      </w:r>
      <w:r w:rsidR="008678C1">
        <w:rPr>
          <w:rFonts w:ascii="Times New Roman" w:hAnsi="Times New Roman" w:cs="Times New Roman"/>
          <w:sz w:val="24"/>
          <w:szCs w:val="24"/>
        </w:rPr>
        <w:t xml:space="preserve"> </w:t>
      </w:r>
      <w:r w:rsidR="000E66E4">
        <w:rPr>
          <w:rFonts w:ascii="Times New Roman" w:hAnsi="Times New Roman" w:cs="Times New Roman"/>
          <w:sz w:val="24"/>
          <w:szCs w:val="24"/>
        </w:rPr>
        <w:t xml:space="preserve">The most effective method to remove LOX3 from </w:t>
      </w:r>
      <w:proofErr w:type="spellStart"/>
      <w:r w:rsidR="000E66E4" w:rsidRPr="000E66E4">
        <w:rPr>
          <w:rFonts w:ascii="Times New Roman" w:hAnsi="Times New Roman" w:cs="Times New Roman"/>
          <w:i/>
          <w:sz w:val="24"/>
          <w:szCs w:val="24"/>
        </w:rPr>
        <w:t>Orzya</w:t>
      </w:r>
      <w:proofErr w:type="spellEnd"/>
      <w:r w:rsidR="000E66E4" w:rsidRPr="000E66E4">
        <w:rPr>
          <w:rFonts w:ascii="Times New Roman" w:hAnsi="Times New Roman" w:cs="Times New Roman"/>
          <w:i/>
          <w:sz w:val="24"/>
          <w:szCs w:val="24"/>
        </w:rPr>
        <w:t xml:space="preserve"> sativa</w:t>
      </w:r>
      <w:r w:rsidR="000E66E4">
        <w:rPr>
          <w:rFonts w:ascii="Times New Roman" w:hAnsi="Times New Roman" w:cs="Times New Roman"/>
          <w:sz w:val="24"/>
          <w:szCs w:val="24"/>
        </w:rPr>
        <w:t xml:space="preserve"> is by </w:t>
      </w:r>
      <w:r w:rsidR="003626CB">
        <w:rPr>
          <w:rFonts w:ascii="Times New Roman" w:hAnsi="Times New Roman" w:cs="Times New Roman"/>
          <w:sz w:val="24"/>
          <w:szCs w:val="24"/>
        </w:rPr>
        <w:t xml:space="preserve">using </w:t>
      </w:r>
      <w:r w:rsidR="000E66E4">
        <w:rPr>
          <w:rFonts w:ascii="Times New Roman" w:hAnsi="Times New Roman" w:cs="Times New Roman"/>
          <w:sz w:val="24"/>
          <w:szCs w:val="24"/>
        </w:rPr>
        <w:t>targeted genome editing technology.</w:t>
      </w:r>
      <w:r w:rsidR="003F4105">
        <w:rPr>
          <w:rFonts w:ascii="Times New Roman" w:hAnsi="Times New Roman" w:cs="Times New Roman"/>
          <w:sz w:val="24"/>
          <w:szCs w:val="24"/>
        </w:rPr>
        <w:t xml:space="preserve"> </w:t>
      </w:r>
    </w:p>
    <w:p w14:paraId="27F6D02F" w14:textId="77777777" w:rsidR="00C961D2" w:rsidRDefault="00C961D2" w:rsidP="003755F6">
      <w:pPr>
        <w:spacing w:after="0" w:line="480" w:lineRule="auto"/>
        <w:ind w:firstLine="720"/>
        <w:rPr>
          <w:rFonts w:ascii="Times New Roman" w:hAnsi="Times New Roman" w:cs="Times New Roman"/>
          <w:sz w:val="24"/>
          <w:szCs w:val="24"/>
        </w:rPr>
      </w:pPr>
    </w:p>
    <w:p w14:paraId="515A889D" w14:textId="7CF96B3B" w:rsidR="009B47A1" w:rsidRDefault="008678C1" w:rsidP="00E550FB">
      <w:pPr>
        <w:spacing w:after="0" w:line="480" w:lineRule="auto"/>
        <w:rPr>
          <w:rFonts w:ascii="Times New Roman" w:hAnsi="Times New Roman" w:cs="Times New Roman"/>
          <w:sz w:val="24"/>
          <w:szCs w:val="24"/>
        </w:rPr>
      </w:pPr>
      <w:r w:rsidRPr="008678C1">
        <w:rPr>
          <w:rFonts w:ascii="Times New Roman" w:hAnsi="Times New Roman" w:cs="Times New Roman"/>
          <w:sz w:val="24"/>
          <w:szCs w:val="24"/>
          <w:u w:val="single"/>
        </w:rPr>
        <w:t>Targeted Genome Editing Technolog</w:t>
      </w:r>
      <w:r w:rsidR="0035695A">
        <w:rPr>
          <w:rFonts w:ascii="Times New Roman" w:hAnsi="Times New Roman" w:cs="Times New Roman"/>
          <w:sz w:val="24"/>
          <w:szCs w:val="24"/>
          <w:u w:val="single"/>
        </w:rPr>
        <w:t>y</w:t>
      </w:r>
    </w:p>
    <w:p w14:paraId="4475D1B6" w14:textId="0FA5C0C2" w:rsidR="0035695A" w:rsidRDefault="00455AC5" w:rsidP="0035695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Targeted genome editing technologies are </w:t>
      </w:r>
      <w:r w:rsidR="00FE0335">
        <w:rPr>
          <w:rFonts w:ascii="Times New Roman" w:hAnsi="Times New Roman" w:cs="Times New Roman"/>
          <w:sz w:val="24"/>
          <w:szCs w:val="24"/>
        </w:rPr>
        <w:t>recent advances in science that allo</w:t>
      </w:r>
      <w:r w:rsidR="004A5050">
        <w:rPr>
          <w:rFonts w:ascii="Times New Roman" w:hAnsi="Times New Roman" w:cs="Times New Roman"/>
          <w:sz w:val="24"/>
          <w:szCs w:val="24"/>
        </w:rPr>
        <w:t>w us to make precise changes in the genome</w:t>
      </w:r>
      <w:r w:rsidR="00AB5F92">
        <w:rPr>
          <w:rFonts w:ascii="Times New Roman" w:hAnsi="Times New Roman" w:cs="Times New Roman"/>
          <w:sz w:val="24"/>
          <w:szCs w:val="24"/>
        </w:rPr>
        <w:t>s</w:t>
      </w:r>
      <w:r w:rsidR="004A5050">
        <w:rPr>
          <w:rFonts w:ascii="Times New Roman" w:hAnsi="Times New Roman" w:cs="Times New Roman"/>
          <w:sz w:val="24"/>
          <w:szCs w:val="24"/>
        </w:rPr>
        <w:t xml:space="preserve"> of eukaryotic organism</w:t>
      </w:r>
      <w:r w:rsidR="00CA5952">
        <w:rPr>
          <w:rFonts w:ascii="Times New Roman" w:hAnsi="Times New Roman" w:cs="Times New Roman"/>
          <w:sz w:val="24"/>
          <w:szCs w:val="24"/>
        </w:rPr>
        <w:t xml:space="preserve">s. </w:t>
      </w:r>
      <w:r w:rsidR="002D1E3A">
        <w:rPr>
          <w:rFonts w:ascii="Times New Roman" w:hAnsi="Times New Roman" w:cs="Times New Roman"/>
          <w:sz w:val="24"/>
          <w:szCs w:val="24"/>
        </w:rPr>
        <w:t>An endonuclease is used to generate a double stranded DNA break (DSB)</w:t>
      </w:r>
      <w:r w:rsidR="00945124">
        <w:rPr>
          <w:rFonts w:ascii="Times New Roman" w:hAnsi="Times New Roman" w:cs="Times New Roman"/>
          <w:sz w:val="24"/>
          <w:szCs w:val="24"/>
        </w:rPr>
        <w:t xml:space="preserve">; the DSB could result in targeted gene deletions, integrations, or modifications. </w:t>
      </w:r>
      <w:r w:rsidR="00CA5952">
        <w:rPr>
          <w:rFonts w:ascii="Times New Roman" w:hAnsi="Times New Roman" w:cs="Times New Roman"/>
          <w:sz w:val="24"/>
          <w:szCs w:val="24"/>
        </w:rPr>
        <w:t>The four primary targeted geno</w:t>
      </w:r>
      <w:r w:rsidR="00D57B90">
        <w:rPr>
          <w:rFonts w:ascii="Times New Roman" w:hAnsi="Times New Roman" w:cs="Times New Roman"/>
          <w:sz w:val="24"/>
          <w:szCs w:val="24"/>
        </w:rPr>
        <w:t xml:space="preserve">me editing technology are </w:t>
      </w:r>
      <w:proofErr w:type="spellStart"/>
      <w:r w:rsidR="00D57B90">
        <w:rPr>
          <w:rFonts w:ascii="Times New Roman" w:hAnsi="Times New Roman" w:cs="Times New Roman"/>
          <w:sz w:val="24"/>
          <w:szCs w:val="24"/>
        </w:rPr>
        <w:t>meganucleases</w:t>
      </w:r>
      <w:proofErr w:type="spellEnd"/>
      <w:r w:rsidR="00D57B90">
        <w:rPr>
          <w:rFonts w:ascii="Times New Roman" w:hAnsi="Times New Roman" w:cs="Times New Roman"/>
          <w:sz w:val="24"/>
          <w:szCs w:val="24"/>
        </w:rPr>
        <w:t>, zinc finger nucleases</w:t>
      </w:r>
      <w:r w:rsidR="00A95BC0">
        <w:rPr>
          <w:rFonts w:ascii="Times New Roman" w:hAnsi="Times New Roman" w:cs="Times New Roman"/>
          <w:sz w:val="24"/>
          <w:szCs w:val="24"/>
        </w:rPr>
        <w:t xml:space="preserve"> (ZFNs)</w:t>
      </w:r>
      <w:r w:rsidR="00D57B90">
        <w:rPr>
          <w:rFonts w:ascii="Times New Roman" w:hAnsi="Times New Roman" w:cs="Times New Roman"/>
          <w:sz w:val="24"/>
          <w:szCs w:val="24"/>
        </w:rPr>
        <w:t xml:space="preserve">, </w:t>
      </w:r>
      <w:r w:rsidR="00866357">
        <w:rPr>
          <w:rFonts w:ascii="Times New Roman" w:hAnsi="Times New Roman" w:cs="Times New Roman"/>
          <w:sz w:val="24"/>
          <w:szCs w:val="24"/>
        </w:rPr>
        <w:t>transcription activator-like effector nucleases (</w:t>
      </w:r>
      <w:r w:rsidR="00D57B90">
        <w:rPr>
          <w:rFonts w:ascii="Times New Roman" w:hAnsi="Times New Roman" w:cs="Times New Roman"/>
          <w:sz w:val="24"/>
          <w:szCs w:val="24"/>
        </w:rPr>
        <w:t>TALENs</w:t>
      </w:r>
      <w:r w:rsidR="00866357">
        <w:rPr>
          <w:rFonts w:ascii="Times New Roman" w:hAnsi="Times New Roman" w:cs="Times New Roman"/>
          <w:sz w:val="24"/>
          <w:szCs w:val="24"/>
        </w:rPr>
        <w:t>)</w:t>
      </w:r>
      <w:r w:rsidR="00D57B90">
        <w:rPr>
          <w:rFonts w:ascii="Times New Roman" w:hAnsi="Times New Roman" w:cs="Times New Roman"/>
          <w:sz w:val="24"/>
          <w:szCs w:val="24"/>
        </w:rPr>
        <w:t xml:space="preserve">, and </w:t>
      </w:r>
      <w:r w:rsidR="000B5257">
        <w:rPr>
          <w:rFonts w:ascii="Times New Roman" w:hAnsi="Times New Roman" w:cs="Times New Roman"/>
          <w:sz w:val="24"/>
          <w:szCs w:val="24"/>
        </w:rPr>
        <w:t>CRISPR/Cas-9</w:t>
      </w:r>
      <w:r w:rsidR="00DC0181">
        <w:rPr>
          <w:rFonts w:ascii="Times New Roman" w:hAnsi="Times New Roman" w:cs="Times New Roman"/>
          <w:sz w:val="24"/>
          <w:szCs w:val="24"/>
        </w:rPr>
        <w:t xml:space="preserve"> (Quinlan</w:t>
      </w:r>
      <w:r w:rsidR="00C2058B">
        <w:rPr>
          <w:rFonts w:ascii="Times New Roman" w:hAnsi="Times New Roman" w:cs="Times New Roman"/>
          <w:sz w:val="24"/>
          <w:szCs w:val="24"/>
        </w:rPr>
        <w:t>, 2016</w:t>
      </w:r>
      <w:r w:rsidR="00DC0181">
        <w:rPr>
          <w:rFonts w:ascii="Times New Roman" w:hAnsi="Times New Roman" w:cs="Times New Roman"/>
          <w:sz w:val="24"/>
          <w:szCs w:val="24"/>
        </w:rPr>
        <w:t>)</w:t>
      </w:r>
      <w:r w:rsidR="00D57B90">
        <w:rPr>
          <w:rFonts w:ascii="Times New Roman" w:hAnsi="Times New Roman" w:cs="Times New Roman"/>
          <w:sz w:val="24"/>
          <w:szCs w:val="24"/>
        </w:rPr>
        <w:t>.</w:t>
      </w:r>
      <w:r w:rsidR="00EA75BE">
        <w:rPr>
          <w:rFonts w:ascii="Times New Roman" w:hAnsi="Times New Roman" w:cs="Times New Roman"/>
          <w:sz w:val="24"/>
          <w:szCs w:val="24"/>
        </w:rPr>
        <w:t xml:space="preserve"> </w:t>
      </w:r>
    </w:p>
    <w:p w14:paraId="1C17144E" w14:textId="0647A8C3" w:rsidR="009B47A1" w:rsidRDefault="00EA75BE" w:rsidP="0035695A">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Meganucleases</w:t>
      </w:r>
      <w:proofErr w:type="spellEnd"/>
      <w:r>
        <w:rPr>
          <w:rFonts w:ascii="Times New Roman" w:hAnsi="Times New Roman" w:cs="Times New Roman"/>
          <w:sz w:val="24"/>
          <w:szCs w:val="24"/>
        </w:rPr>
        <w:t>, or homing endonucleases, were the first targeted endonucleases to be discovered</w:t>
      </w:r>
      <w:r w:rsidR="00B53A93">
        <w:rPr>
          <w:rFonts w:ascii="Times New Roman" w:hAnsi="Times New Roman" w:cs="Times New Roman"/>
          <w:sz w:val="24"/>
          <w:szCs w:val="24"/>
        </w:rPr>
        <w:t>. Although they seemed to be very promising, the difficulty in altering their DNA-recognition specificity</w:t>
      </w:r>
      <w:r w:rsidR="00855F21">
        <w:rPr>
          <w:rFonts w:ascii="Times New Roman" w:hAnsi="Times New Roman" w:cs="Times New Roman"/>
          <w:sz w:val="24"/>
          <w:szCs w:val="24"/>
        </w:rPr>
        <w:t xml:space="preserve"> has p</w:t>
      </w:r>
      <w:r w:rsidR="00B53A93">
        <w:rPr>
          <w:rFonts w:ascii="Times New Roman" w:hAnsi="Times New Roman" w:cs="Times New Roman"/>
          <w:sz w:val="24"/>
          <w:szCs w:val="24"/>
        </w:rPr>
        <w:t>revented its widespread use</w:t>
      </w:r>
      <w:r w:rsidR="00D0040A">
        <w:rPr>
          <w:rFonts w:ascii="Times New Roman" w:hAnsi="Times New Roman" w:cs="Times New Roman"/>
          <w:sz w:val="24"/>
          <w:szCs w:val="24"/>
        </w:rPr>
        <w:t xml:space="preserve"> (Quinlan</w:t>
      </w:r>
      <w:r w:rsidR="00D91D99">
        <w:rPr>
          <w:rFonts w:ascii="Times New Roman" w:hAnsi="Times New Roman" w:cs="Times New Roman"/>
          <w:sz w:val="24"/>
          <w:szCs w:val="24"/>
        </w:rPr>
        <w:t>, 2016</w:t>
      </w:r>
      <w:r w:rsidR="00D0040A">
        <w:rPr>
          <w:rFonts w:ascii="Times New Roman" w:hAnsi="Times New Roman" w:cs="Times New Roman"/>
          <w:sz w:val="24"/>
          <w:szCs w:val="24"/>
        </w:rPr>
        <w:t>)</w:t>
      </w:r>
      <w:r w:rsidR="00B53A93">
        <w:rPr>
          <w:rFonts w:ascii="Times New Roman" w:hAnsi="Times New Roman" w:cs="Times New Roman"/>
          <w:sz w:val="24"/>
          <w:szCs w:val="24"/>
        </w:rPr>
        <w:t>.</w:t>
      </w:r>
      <w:r w:rsidR="00F36C85">
        <w:rPr>
          <w:rFonts w:ascii="Times New Roman" w:hAnsi="Times New Roman" w:cs="Times New Roman"/>
          <w:sz w:val="24"/>
          <w:szCs w:val="24"/>
        </w:rPr>
        <w:t xml:space="preserve"> Some advancement was made in overcoming this obstacle in 2016 with the release of ARCUS, a next-generation </w:t>
      </w:r>
      <w:proofErr w:type="spellStart"/>
      <w:r w:rsidR="00F36C85">
        <w:rPr>
          <w:rFonts w:ascii="Times New Roman" w:hAnsi="Times New Roman" w:cs="Times New Roman"/>
          <w:sz w:val="24"/>
          <w:szCs w:val="24"/>
        </w:rPr>
        <w:t>meganuclease</w:t>
      </w:r>
      <w:proofErr w:type="spellEnd"/>
      <w:r w:rsidR="00F36C85">
        <w:rPr>
          <w:rFonts w:ascii="Times New Roman" w:hAnsi="Times New Roman" w:cs="Times New Roman"/>
          <w:sz w:val="24"/>
          <w:szCs w:val="24"/>
        </w:rPr>
        <w:t xml:space="preserve"> platform, but other genome editing technologies have </w:t>
      </w:r>
      <w:r w:rsidR="001140AC">
        <w:rPr>
          <w:rFonts w:ascii="Times New Roman" w:hAnsi="Times New Roman" w:cs="Times New Roman"/>
          <w:sz w:val="24"/>
          <w:szCs w:val="24"/>
        </w:rPr>
        <w:t xml:space="preserve">already </w:t>
      </w:r>
      <w:r w:rsidR="00F36C85">
        <w:rPr>
          <w:rFonts w:ascii="Times New Roman" w:hAnsi="Times New Roman" w:cs="Times New Roman"/>
          <w:sz w:val="24"/>
          <w:szCs w:val="24"/>
        </w:rPr>
        <w:t xml:space="preserve">established their </w:t>
      </w:r>
      <w:r w:rsidR="001140AC">
        <w:rPr>
          <w:rFonts w:ascii="Times New Roman" w:hAnsi="Times New Roman" w:cs="Times New Roman"/>
          <w:sz w:val="24"/>
          <w:szCs w:val="24"/>
        </w:rPr>
        <w:t>accessibility and ease of use</w:t>
      </w:r>
      <w:r w:rsidR="002F4B37">
        <w:rPr>
          <w:rFonts w:ascii="Times New Roman" w:hAnsi="Times New Roman" w:cs="Times New Roman"/>
          <w:sz w:val="24"/>
          <w:szCs w:val="24"/>
        </w:rPr>
        <w:t>.</w:t>
      </w:r>
    </w:p>
    <w:p w14:paraId="214F09F1" w14:textId="521852DA" w:rsidR="00A95BC0" w:rsidRDefault="00A95BC0" w:rsidP="0035695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Zinc</w:t>
      </w:r>
      <w:r w:rsidR="00DF12AC">
        <w:rPr>
          <w:rFonts w:ascii="Times New Roman" w:hAnsi="Times New Roman" w:cs="Times New Roman"/>
          <w:sz w:val="24"/>
          <w:szCs w:val="24"/>
        </w:rPr>
        <w:t>-</w:t>
      </w:r>
      <w:r>
        <w:rPr>
          <w:rFonts w:ascii="Times New Roman" w:hAnsi="Times New Roman" w:cs="Times New Roman"/>
          <w:sz w:val="24"/>
          <w:szCs w:val="24"/>
        </w:rPr>
        <w:t>finger nucleases (ZFNs)</w:t>
      </w:r>
      <w:r w:rsidR="00A73567">
        <w:rPr>
          <w:rFonts w:ascii="Times New Roman" w:hAnsi="Times New Roman" w:cs="Times New Roman"/>
          <w:sz w:val="24"/>
          <w:szCs w:val="24"/>
        </w:rPr>
        <w:t xml:space="preserve"> combine</w:t>
      </w:r>
      <w:r w:rsidR="0072104C">
        <w:rPr>
          <w:rFonts w:ascii="Times New Roman" w:hAnsi="Times New Roman" w:cs="Times New Roman"/>
          <w:sz w:val="24"/>
          <w:szCs w:val="24"/>
        </w:rPr>
        <w:t xml:space="preserve"> DNA-binding domains (comprised of a chain of two finger modules) with </w:t>
      </w:r>
      <w:r w:rsidR="00AE3120">
        <w:rPr>
          <w:rFonts w:ascii="Times New Roman" w:hAnsi="Times New Roman" w:cs="Times New Roman"/>
          <w:sz w:val="24"/>
          <w:szCs w:val="24"/>
        </w:rPr>
        <w:t xml:space="preserve">the </w:t>
      </w:r>
      <w:r w:rsidR="00DA7E25">
        <w:rPr>
          <w:rFonts w:ascii="Times New Roman" w:hAnsi="Times New Roman" w:cs="Times New Roman"/>
          <w:sz w:val="24"/>
          <w:szCs w:val="24"/>
        </w:rPr>
        <w:t>DNA</w:t>
      </w:r>
      <w:r w:rsidR="009B2652">
        <w:rPr>
          <w:rFonts w:ascii="Times New Roman" w:hAnsi="Times New Roman" w:cs="Times New Roman"/>
          <w:sz w:val="24"/>
          <w:szCs w:val="24"/>
        </w:rPr>
        <w:t>-</w:t>
      </w:r>
      <w:r w:rsidR="00DA7E25">
        <w:rPr>
          <w:rFonts w:ascii="Times New Roman" w:hAnsi="Times New Roman" w:cs="Times New Roman"/>
          <w:sz w:val="24"/>
          <w:szCs w:val="24"/>
        </w:rPr>
        <w:t>cleaving endonuclease</w:t>
      </w:r>
      <w:r w:rsidR="00F120F0">
        <w:rPr>
          <w:rFonts w:ascii="Times New Roman" w:hAnsi="Times New Roman" w:cs="Times New Roman"/>
          <w:sz w:val="24"/>
          <w:szCs w:val="24"/>
        </w:rPr>
        <w:t xml:space="preserve"> of </w:t>
      </w:r>
      <w:r w:rsidR="00DA7E25" w:rsidRPr="00DD1BD1">
        <w:rPr>
          <w:rFonts w:ascii="Times New Roman" w:hAnsi="Times New Roman" w:cs="Times New Roman"/>
          <w:i/>
          <w:sz w:val="24"/>
          <w:szCs w:val="24"/>
        </w:rPr>
        <w:t>Fok</w:t>
      </w:r>
      <w:r w:rsidR="00DD1BD1">
        <w:rPr>
          <w:rFonts w:ascii="Times New Roman" w:hAnsi="Times New Roman" w:cs="Times New Roman"/>
          <w:sz w:val="24"/>
          <w:szCs w:val="24"/>
        </w:rPr>
        <w:t>1</w:t>
      </w:r>
      <w:r w:rsidR="00DA7E25">
        <w:rPr>
          <w:rFonts w:ascii="Times New Roman" w:hAnsi="Times New Roman" w:cs="Times New Roman"/>
          <w:sz w:val="24"/>
          <w:szCs w:val="24"/>
        </w:rPr>
        <w:t>.</w:t>
      </w:r>
      <w:r w:rsidR="009B2652">
        <w:rPr>
          <w:rFonts w:ascii="Times New Roman" w:hAnsi="Times New Roman" w:cs="Times New Roman"/>
          <w:sz w:val="24"/>
          <w:szCs w:val="24"/>
        </w:rPr>
        <w:t xml:space="preserve"> When these two domains come together, a highly specific pair of scissors is created</w:t>
      </w:r>
      <w:r w:rsidR="00D24F64">
        <w:rPr>
          <w:rFonts w:ascii="Times New Roman" w:hAnsi="Times New Roman" w:cs="Times New Roman"/>
          <w:sz w:val="24"/>
          <w:szCs w:val="24"/>
        </w:rPr>
        <w:t xml:space="preserve">; to generate a DSB, a pair of ZFNs </w:t>
      </w:r>
      <w:proofErr w:type="gramStart"/>
      <w:r w:rsidR="00D24F64">
        <w:rPr>
          <w:rFonts w:ascii="Times New Roman" w:hAnsi="Times New Roman" w:cs="Times New Roman"/>
          <w:sz w:val="24"/>
          <w:szCs w:val="24"/>
        </w:rPr>
        <w:t>have to</w:t>
      </w:r>
      <w:proofErr w:type="gramEnd"/>
      <w:r w:rsidR="00D24F64">
        <w:rPr>
          <w:rFonts w:ascii="Times New Roman" w:hAnsi="Times New Roman" w:cs="Times New Roman"/>
          <w:sz w:val="24"/>
          <w:szCs w:val="24"/>
        </w:rPr>
        <w:t xml:space="preserve"> be designed to detect either side of the desired cut site.</w:t>
      </w:r>
      <w:r w:rsidR="00154AF3">
        <w:rPr>
          <w:rFonts w:ascii="Times New Roman" w:hAnsi="Times New Roman" w:cs="Times New Roman"/>
          <w:sz w:val="24"/>
          <w:szCs w:val="24"/>
        </w:rPr>
        <w:t xml:space="preserve"> </w:t>
      </w:r>
      <w:r w:rsidR="00945124">
        <w:rPr>
          <w:rFonts w:ascii="Times New Roman" w:hAnsi="Times New Roman" w:cs="Times New Roman"/>
          <w:sz w:val="24"/>
          <w:szCs w:val="24"/>
        </w:rPr>
        <w:t xml:space="preserve">Although ZFNs are easier to use than </w:t>
      </w:r>
      <w:proofErr w:type="spellStart"/>
      <w:r w:rsidR="00945124">
        <w:rPr>
          <w:rFonts w:ascii="Times New Roman" w:hAnsi="Times New Roman" w:cs="Times New Roman"/>
          <w:sz w:val="24"/>
          <w:szCs w:val="24"/>
        </w:rPr>
        <w:t>meganucleases</w:t>
      </w:r>
      <w:proofErr w:type="spellEnd"/>
      <w:r w:rsidR="00945124">
        <w:rPr>
          <w:rFonts w:ascii="Times New Roman" w:hAnsi="Times New Roman" w:cs="Times New Roman"/>
          <w:sz w:val="24"/>
          <w:szCs w:val="24"/>
        </w:rPr>
        <w:t>, it is still difficult to predict</w:t>
      </w:r>
      <w:r w:rsidR="007030CD">
        <w:rPr>
          <w:rFonts w:ascii="Times New Roman" w:hAnsi="Times New Roman" w:cs="Times New Roman"/>
          <w:sz w:val="24"/>
          <w:szCs w:val="24"/>
        </w:rPr>
        <w:t xml:space="preserve"> how the base pair recognition of one ZF is affected by neighboring ZFs</w:t>
      </w:r>
      <w:r w:rsidR="008A36E7">
        <w:rPr>
          <w:rFonts w:ascii="Times New Roman" w:hAnsi="Times New Roman" w:cs="Times New Roman"/>
          <w:sz w:val="24"/>
          <w:szCs w:val="24"/>
        </w:rPr>
        <w:t xml:space="preserve"> (Quinlan</w:t>
      </w:r>
      <w:r w:rsidR="00C2058B">
        <w:rPr>
          <w:rFonts w:ascii="Times New Roman" w:hAnsi="Times New Roman" w:cs="Times New Roman"/>
          <w:sz w:val="24"/>
          <w:szCs w:val="24"/>
        </w:rPr>
        <w:t>, 2016</w:t>
      </w:r>
      <w:r w:rsidR="008A36E7">
        <w:rPr>
          <w:rFonts w:ascii="Times New Roman" w:hAnsi="Times New Roman" w:cs="Times New Roman"/>
          <w:sz w:val="24"/>
          <w:szCs w:val="24"/>
        </w:rPr>
        <w:t xml:space="preserve">). </w:t>
      </w:r>
    </w:p>
    <w:p w14:paraId="1B1377EE" w14:textId="1351E5AF" w:rsidR="0035695A" w:rsidRDefault="00866357" w:rsidP="00C2058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Transcription activator-like effector nucleases (TALENs) </w:t>
      </w:r>
      <w:r w:rsidR="001C295D">
        <w:rPr>
          <w:rFonts w:ascii="Times New Roman" w:hAnsi="Times New Roman" w:cs="Times New Roman"/>
          <w:sz w:val="24"/>
          <w:szCs w:val="24"/>
        </w:rPr>
        <w:t xml:space="preserve">are </w:t>
      </w:r>
      <w:proofErr w:type="gramStart"/>
      <w:r w:rsidR="001C295D">
        <w:rPr>
          <w:rFonts w:ascii="Times New Roman" w:hAnsi="Times New Roman" w:cs="Times New Roman"/>
          <w:sz w:val="24"/>
          <w:szCs w:val="24"/>
        </w:rPr>
        <w:t>similar to</w:t>
      </w:r>
      <w:proofErr w:type="gramEnd"/>
      <w:r w:rsidR="001C295D">
        <w:rPr>
          <w:rFonts w:ascii="Times New Roman" w:hAnsi="Times New Roman" w:cs="Times New Roman"/>
          <w:sz w:val="24"/>
          <w:szCs w:val="24"/>
        </w:rPr>
        <w:t xml:space="preserve"> ZFNs in that they </w:t>
      </w:r>
      <w:r w:rsidR="00463BC7">
        <w:rPr>
          <w:rFonts w:ascii="Times New Roman" w:hAnsi="Times New Roman" w:cs="Times New Roman"/>
          <w:sz w:val="24"/>
          <w:szCs w:val="24"/>
        </w:rPr>
        <w:t xml:space="preserve">are also comprised of a DNA-binding domain and the </w:t>
      </w:r>
      <w:r w:rsidR="001C295D">
        <w:rPr>
          <w:rFonts w:ascii="Times New Roman" w:hAnsi="Times New Roman" w:cs="Times New Roman"/>
          <w:sz w:val="24"/>
          <w:szCs w:val="24"/>
        </w:rPr>
        <w:t xml:space="preserve">non-specific nuclease </w:t>
      </w:r>
      <w:r w:rsidR="001C295D" w:rsidRPr="001C295D">
        <w:rPr>
          <w:rFonts w:ascii="Times New Roman" w:hAnsi="Times New Roman" w:cs="Times New Roman"/>
          <w:i/>
          <w:sz w:val="24"/>
          <w:szCs w:val="24"/>
        </w:rPr>
        <w:t>Fok</w:t>
      </w:r>
      <w:r w:rsidR="001C295D">
        <w:rPr>
          <w:rFonts w:ascii="Times New Roman" w:hAnsi="Times New Roman" w:cs="Times New Roman"/>
          <w:sz w:val="24"/>
          <w:szCs w:val="24"/>
        </w:rPr>
        <w:t>1.</w:t>
      </w:r>
      <w:r w:rsidR="00463BC7">
        <w:rPr>
          <w:rFonts w:ascii="Times New Roman" w:hAnsi="Times New Roman" w:cs="Times New Roman"/>
          <w:sz w:val="24"/>
          <w:szCs w:val="24"/>
        </w:rPr>
        <w:t xml:space="preserve"> TALENs is much easier to use than ZFNs in that the DNA-binding domain can be easily engineered so TALENs can target any sequence.</w:t>
      </w:r>
      <w:r w:rsidR="00A139D2">
        <w:rPr>
          <w:rFonts w:ascii="Times New Roman" w:hAnsi="Times New Roman" w:cs="Times New Roman"/>
          <w:sz w:val="24"/>
          <w:szCs w:val="24"/>
        </w:rPr>
        <w:t xml:space="preserve"> One major limitation TALENs has is that </w:t>
      </w:r>
      <w:r w:rsidR="00DF50AE">
        <w:rPr>
          <w:rFonts w:ascii="Times New Roman" w:hAnsi="Times New Roman" w:cs="Times New Roman"/>
          <w:sz w:val="24"/>
          <w:szCs w:val="24"/>
        </w:rPr>
        <w:t xml:space="preserve">it is significantly larger than </w:t>
      </w:r>
      <w:proofErr w:type="gramStart"/>
      <w:r w:rsidR="00DF50AE">
        <w:rPr>
          <w:rFonts w:ascii="Times New Roman" w:hAnsi="Times New Roman" w:cs="Times New Roman"/>
          <w:sz w:val="24"/>
          <w:szCs w:val="24"/>
        </w:rPr>
        <w:t>both of the previously</w:t>
      </w:r>
      <w:proofErr w:type="gramEnd"/>
      <w:r w:rsidR="00DF50AE">
        <w:rPr>
          <w:rFonts w:ascii="Times New Roman" w:hAnsi="Times New Roman" w:cs="Times New Roman"/>
          <w:sz w:val="24"/>
          <w:szCs w:val="24"/>
        </w:rPr>
        <w:t xml:space="preserve"> mentioned genome editing technologies</w:t>
      </w:r>
      <w:r w:rsidR="0031643C">
        <w:rPr>
          <w:rFonts w:ascii="Times New Roman" w:hAnsi="Times New Roman" w:cs="Times New Roman"/>
          <w:sz w:val="24"/>
          <w:szCs w:val="24"/>
        </w:rPr>
        <w:t xml:space="preserve">; each TALENs pair is </w:t>
      </w:r>
      <w:r w:rsidR="001B5785">
        <w:rPr>
          <w:rFonts w:ascii="Times New Roman" w:hAnsi="Times New Roman" w:cs="Times New Roman"/>
          <w:sz w:val="24"/>
          <w:szCs w:val="24"/>
        </w:rPr>
        <w:t>recognized by a single 33-35 amino acid repeat, which limits the viral vectors available for use, and the repetitive sequences</w:t>
      </w:r>
      <w:r w:rsidR="00D1400B">
        <w:rPr>
          <w:rFonts w:ascii="Times New Roman" w:hAnsi="Times New Roman" w:cs="Times New Roman"/>
          <w:sz w:val="24"/>
          <w:szCs w:val="24"/>
        </w:rPr>
        <w:t xml:space="preserve"> have a tendency to lead to unwanted </w:t>
      </w:r>
      <w:proofErr w:type="spellStart"/>
      <w:r w:rsidR="00D1400B">
        <w:rPr>
          <w:rFonts w:ascii="Times New Roman" w:hAnsi="Times New Roman" w:cs="Times New Roman"/>
          <w:sz w:val="24"/>
          <w:szCs w:val="24"/>
        </w:rPr>
        <w:t>recombinations</w:t>
      </w:r>
      <w:proofErr w:type="spellEnd"/>
      <w:r w:rsidR="00311BCB">
        <w:rPr>
          <w:rFonts w:ascii="Times New Roman" w:hAnsi="Times New Roman" w:cs="Times New Roman"/>
          <w:sz w:val="24"/>
          <w:szCs w:val="24"/>
        </w:rPr>
        <w:t xml:space="preserve"> (Quinlan</w:t>
      </w:r>
      <w:r w:rsidR="00C2058B">
        <w:rPr>
          <w:rFonts w:ascii="Times New Roman" w:hAnsi="Times New Roman" w:cs="Times New Roman"/>
          <w:sz w:val="24"/>
          <w:szCs w:val="24"/>
        </w:rPr>
        <w:t>, 2016</w:t>
      </w:r>
      <w:r w:rsidR="00311BCB">
        <w:rPr>
          <w:rFonts w:ascii="Times New Roman" w:hAnsi="Times New Roman" w:cs="Times New Roman"/>
          <w:sz w:val="24"/>
          <w:szCs w:val="24"/>
        </w:rPr>
        <w:t>)</w:t>
      </w:r>
      <w:r w:rsidR="00D1400B">
        <w:rPr>
          <w:rFonts w:ascii="Times New Roman" w:hAnsi="Times New Roman" w:cs="Times New Roman"/>
          <w:sz w:val="24"/>
          <w:szCs w:val="24"/>
        </w:rPr>
        <w:t>.</w:t>
      </w:r>
      <w:r w:rsidR="00C2058B">
        <w:rPr>
          <w:rFonts w:ascii="Times New Roman" w:hAnsi="Times New Roman" w:cs="Times New Roman"/>
          <w:sz w:val="24"/>
          <w:szCs w:val="24"/>
        </w:rPr>
        <w:t xml:space="preserve"> </w:t>
      </w:r>
      <w:r w:rsidR="00A41294">
        <w:rPr>
          <w:rFonts w:ascii="Times New Roman" w:hAnsi="Times New Roman" w:cs="Times New Roman"/>
          <w:sz w:val="24"/>
          <w:szCs w:val="24"/>
        </w:rPr>
        <w:t xml:space="preserve">In addition to </w:t>
      </w:r>
      <w:proofErr w:type="spellStart"/>
      <w:r w:rsidR="00A41294">
        <w:rPr>
          <w:rFonts w:ascii="Times New Roman" w:hAnsi="Times New Roman" w:cs="Times New Roman"/>
          <w:sz w:val="24"/>
          <w:szCs w:val="24"/>
        </w:rPr>
        <w:t>meganucleases</w:t>
      </w:r>
      <w:proofErr w:type="spellEnd"/>
      <w:r w:rsidR="00A41294">
        <w:rPr>
          <w:rFonts w:ascii="Times New Roman" w:hAnsi="Times New Roman" w:cs="Times New Roman"/>
          <w:sz w:val="24"/>
          <w:szCs w:val="24"/>
        </w:rPr>
        <w:t>, ZFNs, and TALENs is the system of CRISPR/Cas-9, which was the system utilized in this experiment. CRISPR/Cas-9 has definite advantages as a system of targeted genome editing technology in comparison to the three alternative</w:t>
      </w:r>
      <w:r w:rsidR="00ED0AC8">
        <w:rPr>
          <w:rFonts w:ascii="Times New Roman" w:hAnsi="Times New Roman" w:cs="Times New Roman"/>
          <w:sz w:val="24"/>
          <w:szCs w:val="24"/>
        </w:rPr>
        <w:t>s</w:t>
      </w:r>
      <w:r w:rsidR="00A41294">
        <w:rPr>
          <w:rFonts w:ascii="Times New Roman" w:hAnsi="Times New Roman" w:cs="Times New Roman"/>
          <w:sz w:val="24"/>
          <w:szCs w:val="24"/>
        </w:rPr>
        <w:t xml:space="preserve"> given here.</w:t>
      </w:r>
    </w:p>
    <w:p w14:paraId="327E1866" w14:textId="77777777" w:rsidR="0035695A" w:rsidRDefault="0035695A" w:rsidP="00E550FB">
      <w:pPr>
        <w:spacing w:after="0" w:line="480" w:lineRule="auto"/>
        <w:rPr>
          <w:rFonts w:ascii="Times New Roman" w:hAnsi="Times New Roman" w:cs="Times New Roman"/>
          <w:sz w:val="24"/>
          <w:szCs w:val="24"/>
        </w:rPr>
      </w:pPr>
    </w:p>
    <w:p w14:paraId="5ADADAB7" w14:textId="25DA4790" w:rsidR="00A41294" w:rsidRPr="00A41294" w:rsidRDefault="00A41294" w:rsidP="00E550FB">
      <w:pPr>
        <w:spacing w:after="0" w:line="480" w:lineRule="auto"/>
        <w:rPr>
          <w:rFonts w:ascii="Times New Roman" w:hAnsi="Times New Roman" w:cs="Times New Roman"/>
          <w:sz w:val="24"/>
          <w:szCs w:val="24"/>
          <w:u w:val="single"/>
        </w:rPr>
      </w:pPr>
      <w:r w:rsidRPr="00A41294">
        <w:rPr>
          <w:rFonts w:ascii="Times New Roman" w:hAnsi="Times New Roman" w:cs="Times New Roman"/>
          <w:sz w:val="24"/>
          <w:szCs w:val="24"/>
          <w:u w:val="single"/>
        </w:rPr>
        <w:t>CRISPR/ Cas-9</w:t>
      </w:r>
    </w:p>
    <w:p w14:paraId="6404FE63" w14:textId="2287D738" w:rsidR="001B11F6" w:rsidRDefault="00DF12AC" w:rsidP="0035695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Clustered </w:t>
      </w:r>
      <w:r w:rsidR="001B11F6" w:rsidRPr="001B11F6">
        <w:rPr>
          <w:rFonts w:ascii="Times New Roman" w:hAnsi="Times New Roman" w:cs="Times New Roman"/>
          <w:sz w:val="24"/>
          <w:szCs w:val="24"/>
        </w:rPr>
        <w:t>Regularly Interspaced Short Palindromic Repeats</w:t>
      </w:r>
      <w:r>
        <w:rPr>
          <w:rFonts w:ascii="Times New Roman" w:hAnsi="Times New Roman" w:cs="Times New Roman"/>
          <w:sz w:val="24"/>
          <w:szCs w:val="24"/>
        </w:rPr>
        <w:t xml:space="preserve"> (CRISPR)/CRISPR associated </w:t>
      </w:r>
      <w:r w:rsidR="00DF3CD6">
        <w:rPr>
          <w:rFonts w:ascii="Times New Roman" w:hAnsi="Times New Roman" w:cs="Times New Roman"/>
          <w:sz w:val="24"/>
          <w:szCs w:val="24"/>
        </w:rPr>
        <w:t xml:space="preserve">protein </w:t>
      </w:r>
      <w:r>
        <w:rPr>
          <w:rFonts w:ascii="Times New Roman" w:hAnsi="Times New Roman" w:cs="Times New Roman"/>
          <w:sz w:val="24"/>
          <w:szCs w:val="24"/>
        </w:rPr>
        <w:t>(Cas</w:t>
      </w:r>
      <w:r w:rsidR="00DF3CD6">
        <w:rPr>
          <w:rFonts w:ascii="Times New Roman" w:hAnsi="Times New Roman" w:cs="Times New Roman"/>
          <w:sz w:val="24"/>
          <w:szCs w:val="24"/>
        </w:rPr>
        <w:t>-9</w:t>
      </w:r>
      <w:r>
        <w:rPr>
          <w:rFonts w:ascii="Times New Roman" w:hAnsi="Times New Roman" w:cs="Times New Roman"/>
          <w:sz w:val="24"/>
          <w:szCs w:val="24"/>
        </w:rPr>
        <w:t xml:space="preserve">) </w:t>
      </w:r>
      <w:r w:rsidR="001B11F6" w:rsidRPr="001B11F6">
        <w:rPr>
          <w:rFonts w:ascii="Times New Roman" w:hAnsi="Times New Roman" w:cs="Times New Roman"/>
          <w:sz w:val="24"/>
          <w:szCs w:val="24"/>
        </w:rPr>
        <w:t>systems</w:t>
      </w:r>
      <w:r w:rsidR="00DF3CD6">
        <w:rPr>
          <w:rFonts w:ascii="Times New Roman" w:hAnsi="Times New Roman" w:cs="Times New Roman"/>
          <w:sz w:val="24"/>
          <w:szCs w:val="24"/>
        </w:rPr>
        <w:t xml:space="preserve">, known </w:t>
      </w:r>
      <w:r w:rsidR="008B5252">
        <w:rPr>
          <w:rFonts w:ascii="Times New Roman" w:hAnsi="Times New Roman" w:cs="Times New Roman"/>
          <w:sz w:val="24"/>
          <w:szCs w:val="24"/>
        </w:rPr>
        <w:t xml:space="preserve">simply </w:t>
      </w:r>
      <w:r w:rsidR="00DF3CD6">
        <w:rPr>
          <w:rFonts w:ascii="Times New Roman" w:hAnsi="Times New Roman" w:cs="Times New Roman"/>
          <w:sz w:val="24"/>
          <w:szCs w:val="24"/>
        </w:rPr>
        <w:t>as CRISPR/Cas-9 is the simplest targeted genome editing technology to date</w:t>
      </w:r>
      <w:r w:rsidR="00422518">
        <w:rPr>
          <w:rFonts w:ascii="Times New Roman" w:hAnsi="Times New Roman" w:cs="Times New Roman"/>
          <w:sz w:val="24"/>
          <w:szCs w:val="24"/>
        </w:rPr>
        <w:t xml:space="preserve">; </w:t>
      </w:r>
      <w:r w:rsidR="00DF3CD6">
        <w:rPr>
          <w:rFonts w:ascii="Times New Roman" w:hAnsi="Times New Roman" w:cs="Times New Roman"/>
          <w:sz w:val="24"/>
          <w:szCs w:val="24"/>
        </w:rPr>
        <w:t xml:space="preserve">the system is remarkably </w:t>
      </w:r>
      <w:r w:rsidR="00422518">
        <w:rPr>
          <w:rFonts w:ascii="Times New Roman" w:hAnsi="Times New Roman" w:cs="Times New Roman"/>
          <w:sz w:val="24"/>
          <w:szCs w:val="24"/>
        </w:rPr>
        <w:t>fast, inexpensive, more accurate, and more efficient in comparison to any other system.</w:t>
      </w:r>
      <w:r w:rsidR="00B321A6">
        <w:rPr>
          <w:rFonts w:ascii="Times New Roman" w:hAnsi="Times New Roman" w:cs="Times New Roman"/>
          <w:sz w:val="24"/>
          <w:szCs w:val="24"/>
        </w:rPr>
        <w:t xml:space="preserve"> The CRISPR/Cas-9 system is comprised of a</w:t>
      </w:r>
      <w:r w:rsidR="001B11F6" w:rsidRPr="001B11F6">
        <w:rPr>
          <w:rFonts w:ascii="Times New Roman" w:hAnsi="Times New Roman" w:cs="Times New Roman"/>
          <w:sz w:val="24"/>
          <w:szCs w:val="24"/>
        </w:rPr>
        <w:t xml:space="preserve"> guide RNA (gRNA) and the associated endonuclease, which in this case is Cas</w:t>
      </w:r>
      <w:r w:rsidR="00BB4A8B">
        <w:rPr>
          <w:rFonts w:ascii="Times New Roman" w:hAnsi="Times New Roman" w:cs="Times New Roman"/>
          <w:sz w:val="24"/>
          <w:szCs w:val="24"/>
        </w:rPr>
        <w:t>-9. T</w:t>
      </w:r>
      <w:r w:rsidR="00F666BE">
        <w:rPr>
          <w:rFonts w:ascii="Times New Roman" w:hAnsi="Times New Roman" w:cs="Times New Roman"/>
          <w:sz w:val="24"/>
          <w:szCs w:val="24"/>
        </w:rPr>
        <w:t>he system is a</w:t>
      </w:r>
      <w:r w:rsidR="004D524A">
        <w:rPr>
          <w:rFonts w:ascii="Times New Roman" w:hAnsi="Times New Roman" w:cs="Times New Roman"/>
          <w:sz w:val="24"/>
          <w:szCs w:val="24"/>
        </w:rPr>
        <w:t>dapted from a naturally occurring genome editing system in bacteria</w:t>
      </w:r>
      <w:r w:rsidR="00BB4A8B">
        <w:rPr>
          <w:rFonts w:ascii="Times New Roman" w:hAnsi="Times New Roman" w:cs="Times New Roman"/>
          <w:sz w:val="24"/>
          <w:szCs w:val="24"/>
        </w:rPr>
        <w:t>; b</w:t>
      </w:r>
      <w:r w:rsidR="00D9141D">
        <w:rPr>
          <w:rFonts w:ascii="Times New Roman" w:hAnsi="Times New Roman" w:cs="Times New Roman"/>
          <w:sz w:val="24"/>
          <w:szCs w:val="24"/>
        </w:rPr>
        <w:t>acteria store pieces of DNA from</w:t>
      </w:r>
      <w:r w:rsidR="00BD3CCA">
        <w:rPr>
          <w:rFonts w:ascii="Times New Roman" w:hAnsi="Times New Roman" w:cs="Times New Roman"/>
          <w:sz w:val="24"/>
          <w:szCs w:val="24"/>
        </w:rPr>
        <w:t xml:space="preserve"> invading viruses and create new DNA segments called CRISPR arrays</w:t>
      </w:r>
      <w:r w:rsidR="00F35965">
        <w:rPr>
          <w:rFonts w:ascii="Times New Roman" w:hAnsi="Times New Roman" w:cs="Times New Roman"/>
          <w:sz w:val="24"/>
          <w:szCs w:val="24"/>
        </w:rPr>
        <w:t>. T</w:t>
      </w:r>
      <w:r w:rsidR="00BD3CCA">
        <w:rPr>
          <w:rFonts w:ascii="Times New Roman" w:hAnsi="Times New Roman" w:cs="Times New Roman"/>
          <w:sz w:val="24"/>
          <w:szCs w:val="24"/>
        </w:rPr>
        <w:t>he arrays allow the bacteria to recognize the virus or related virus(es) in the case of another attack. In the case that a virus saved as a CRISPR array invades again, the bacteria produces RNA segments from the arrays</w:t>
      </w:r>
      <w:r w:rsidR="00593544">
        <w:rPr>
          <w:rFonts w:ascii="Times New Roman" w:hAnsi="Times New Roman" w:cs="Times New Roman"/>
          <w:sz w:val="24"/>
          <w:szCs w:val="24"/>
        </w:rPr>
        <w:t xml:space="preserve"> and uses them to target and </w:t>
      </w:r>
      <w:r w:rsidR="00180470">
        <w:rPr>
          <w:rFonts w:ascii="Times New Roman" w:hAnsi="Times New Roman" w:cs="Times New Roman"/>
          <w:sz w:val="24"/>
          <w:szCs w:val="24"/>
        </w:rPr>
        <w:t>attack</w:t>
      </w:r>
      <w:r w:rsidR="00593544">
        <w:rPr>
          <w:rFonts w:ascii="Times New Roman" w:hAnsi="Times New Roman" w:cs="Times New Roman"/>
          <w:sz w:val="24"/>
          <w:szCs w:val="24"/>
        </w:rPr>
        <w:t xml:space="preserve"> the virus</w:t>
      </w:r>
      <w:r w:rsidR="005F256D">
        <w:rPr>
          <w:rFonts w:ascii="Times New Roman" w:hAnsi="Times New Roman" w:cs="Times New Roman"/>
          <w:sz w:val="24"/>
          <w:szCs w:val="24"/>
        </w:rPr>
        <w:t>; an enzyme, such as Cas-9, is used to cut the DNA</w:t>
      </w:r>
      <w:r w:rsidR="00B840FC">
        <w:rPr>
          <w:rFonts w:ascii="Times New Roman" w:hAnsi="Times New Roman" w:cs="Times New Roman"/>
          <w:sz w:val="24"/>
          <w:szCs w:val="24"/>
        </w:rPr>
        <w:t xml:space="preserve"> of the virus, resulting in the disabling of the intruder (Quinlan</w:t>
      </w:r>
      <w:r w:rsidR="00F95E35">
        <w:rPr>
          <w:rFonts w:ascii="Times New Roman" w:hAnsi="Times New Roman" w:cs="Times New Roman"/>
          <w:sz w:val="24"/>
          <w:szCs w:val="24"/>
        </w:rPr>
        <w:t>, 2016</w:t>
      </w:r>
      <w:r w:rsidR="00B840FC">
        <w:rPr>
          <w:rFonts w:ascii="Times New Roman" w:hAnsi="Times New Roman" w:cs="Times New Roman"/>
          <w:sz w:val="24"/>
          <w:szCs w:val="24"/>
        </w:rPr>
        <w:t xml:space="preserve">). </w:t>
      </w:r>
    </w:p>
    <w:p w14:paraId="385568AB" w14:textId="705859E5" w:rsidR="0033357C" w:rsidRDefault="00BA3896" w:rsidP="008579E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When CRISPR/Cas-9 is being used in the lab, </w:t>
      </w:r>
      <w:r w:rsidR="00495535">
        <w:rPr>
          <w:rFonts w:ascii="Times New Roman" w:hAnsi="Times New Roman" w:cs="Times New Roman"/>
          <w:sz w:val="24"/>
          <w:szCs w:val="24"/>
        </w:rPr>
        <w:t>the RNA segment</w:t>
      </w:r>
      <w:r w:rsidR="00065AAD">
        <w:rPr>
          <w:rFonts w:ascii="Times New Roman" w:hAnsi="Times New Roman" w:cs="Times New Roman"/>
          <w:sz w:val="24"/>
          <w:szCs w:val="24"/>
        </w:rPr>
        <w:t xml:space="preserve">, as well as a short guide sequence (to attach to the target sequence), </w:t>
      </w:r>
      <w:proofErr w:type="gramStart"/>
      <w:r w:rsidR="00495535">
        <w:rPr>
          <w:rFonts w:ascii="Times New Roman" w:hAnsi="Times New Roman" w:cs="Times New Roman"/>
          <w:sz w:val="24"/>
          <w:szCs w:val="24"/>
        </w:rPr>
        <w:t>ha</w:t>
      </w:r>
      <w:r w:rsidR="00256D62">
        <w:rPr>
          <w:rFonts w:ascii="Times New Roman" w:hAnsi="Times New Roman" w:cs="Times New Roman"/>
          <w:sz w:val="24"/>
          <w:szCs w:val="24"/>
        </w:rPr>
        <w:t xml:space="preserve">ve </w:t>
      </w:r>
      <w:r w:rsidR="00495535">
        <w:rPr>
          <w:rFonts w:ascii="Times New Roman" w:hAnsi="Times New Roman" w:cs="Times New Roman"/>
          <w:sz w:val="24"/>
          <w:szCs w:val="24"/>
        </w:rPr>
        <w:t>to</w:t>
      </w:r>
      <w:proofErr w:type="gramEnd"/>
      <w:r w:rsidR="00495535">
        <w:rPr>
          <w:rFonts w:ascii="Times New Roman" w:hAnsi="Times New Roman" w:cs="Times New Roman"/>
          <w:sz w:val="24"/>
          <w:szCs w:val="24"/>
        </w:rPr>
        <w:t xml:space="preserve"> be designed </w:t>
      </w:r>
      <w:r w:rsidR="009D47FA">
        <w:rPr>
          <w:rFonts w:ascii="Times New Roman" w:hAnsi="Times New Roman" w:cs="Times New Roman"/>
          <w:sz w:val="24"/>
          <w:szCs w:val="24"/>
        </w:rPr>
        <w:t xml:space="preserve">and created </w:t>
      </w:r>
      <w:r w:rsidR="00495535">
        <w:rPr>
          <w:rFonts w:ascii="Times New Roman" w:hAnsi="Times New Roman" w:cs="Times New Roman"/>
          <w:sz w:val="24"/>
          <w:szCs w:val="24"/>
        </w:rPr>
        <w:t>from the DNA sequence of the</w:t>
      </w:r>
      <w:r w:rsidR="00001B4C">
        <w:rPr>
          <w:rFonts w:ascii="Times New Roman" w:hAnsi="Times New Roman" w:cs="Times New Roman"/>
          <w:sz w:val="24"/>
          <w:szCs w:val="24"/>
        </w:rPr>
        <w:t xml:space="preserve"> target genome</w:t>
      </w:r>
      <w:r w:rsidR="00495535">
        <w:rPr>
          <w:rFonts w:ascii="Times New Roman" w:hAnsi="Times New Roman" w:cs="Times New Roman"/>
          <w:sz w:val="24"/>
          <w:szCs w:val="24"/>
        </w:rPr>
        <w:t>.</w:t>
      </w:r>
      <w:r w:rsidR="00065AAD">
        <w:rPr>
          <w:rFonts w:ascii="Times New Roman" w:hAnsi="Times New Roman" w:cs="Times New Roman"/>
          <w:sz w:val="24"/>
          <w:szCs w:val="24"/>
        </w:rPr>
        <w:t xml:space="preserve"> Then</w:t>
      </w:r>
      <w:r w:rsidR="00927BF9">
        <w:rPr>
          <w:rFonts w:ascii="Times New Roman" w:hAnsi="Times New Roman" w:cs="Times New Roman"/>
          <w:sz w:val="24"/>
          <w:szCs w:val="24"/>
        </w:rPr>
        <w:t>,</w:t>
      </w:r>
      <w:r w:rsidR="00065AAD">
        <w:rPr>
          <w:rFonts w:ascii="Times New Roman" w:hAnsi="Times New Roman" w:cs="Times New Roman"/>
          <w:sz w:val="24"/>
          <w:szCs w:val="24"/>
        </w:rPr>
        <w:t xml:space="preserve"> as is done naturally by bacteria, the RNA segment is used to recognize the DNA sequence, and Cas-9 cuts the DNA at the target location.</w:t>
      </w:r>
      <w:r w:rsidR="00221C84">
        <w:rPr>
          <w:rFonts w:ascii="Times New Roman" w:hAnsi="Times New Roman" w:cs="Times New Roman"/>
          <w:sz w:val="24"/>
          <w:szCs w:val="24"/>
        </w:rPr>
        <w:t xml:space="preserve"> This system is ideal in terms of ease of design and is highly amenable to multiplexing</w:t>
      </w:r>
      <w:r w:rsidR="00845D59">
        <w:rPr>
          <w:rFonts w:ascii="Times New Roman" w:hAnsi="Times New Roman" w:cs="Times New Roman"/>
          <w:sz w:val="24"/>
          <w:szCs w:val="24"/>
        </w:rPr>
        <w:t xml:space="preserve"> </w:t>
      </w:r>
      <w:r w:rsidR="00845D59">
        <w:rPr>
          <w:rFonts w:ascii="Times New Roman" w:hAnsi="Times New Roman" w:cs="Times New Roman"/>
          <w:sz w:val="24"/>
          <w:szCs w:val="24"/>
        </w:rPr>
        <w:fldChar w:fldCharType="begin" w:fldLock="1"/>
      </w:r>
      <w:r w:rsidR="00845D59">
        <w:rPr>
          <w:rFonts w:ascii="Times New Roman" w:hAnsi="Times New Roman" w:cs="Times New Roman"/>
          <w:sz w:val="24"/>
          <w:szCs w:val="24"/>
        </w:rPr>
        <w:instrText>ADDIN CSL_CITATION {"citationItems":[{"id":"ITEM-1","itemData":{"DOI":"10.1104/pp.15.00636","ISBN":"0000000175","ISSN":"0032-0889","PMID":"26297141","abstract":"The relative ease, speed, and biological scope of clustered regularly interspaced short palindromic repeats (CRISPR)/CRISPR-associated Protein9 (Cas9)-based reagents for genomic manipulations are revolutionizing virtually all areas of molecular biosciences, including functional genomics, genetics, applied biomedical research, and agricultural biotechnology. In plant systems, however, a number of hurdles currently exist that limit this technology from reaching its full potential. For example, significant plant molecular biology expertise and effort is still required to generate functional expression constructs that allow simultaneous editing, and especially transcriptional regulation, of multiple different genomic loci or multiplexing, which is a significant advantage of CRISPR/Cas9 versus other genome-editing systems. To streamline and facilitate rapid and wide-scale use of CRISPR/Cas9-based technologies for plant research, we developed and implemented a comprehensive molecular toolbox for multifaceted CRISPR/Cas9 applications in plants. This toolbox provides researchers with a protocol and reagents to quickly and efficiently assemble functional CRISPR/Cas9 transfer DNA constructs for monocots and dicots using Golden Gate and Gateway cloning methods. It comes with a full suite of capabilities, including multiplexed gene editing and transcriptional activation or repression of plant endogenous genes. We report the functionality and effectiveness of this toolbox in model plants such as tobacco (Nicotiana benthamiana), Arabidopsis (Arabidopsis thaliana), and rice (Oryza sativa), demonstrating its utility for basic and applied plant research.","author":[{"dropping-particle":"","family":"Lowder","given":"Levi G.","non-dropping-particle":"","parse-names":false,"suffix":""},{"dropping-particle":"","family":"Zhang","given":"Dengwei","non-dropping-particle":"","parse-names":false,"suffix":""},{"dropping-particle":"","family":"Baltes","given":"Nicholas J.","non-dropping-particle":"","parse-names":false,"suffix":""},{"dropping-particle":"","family":"Paul","given":"Joseph W.","non-dropping-particle":"","parse-names":false,"suffix":""},{"dropping-particle":"","family":"Tang","given":"Xu","non-dropping-particle":"","parse-names":false,"suffix":""},{"dropping-particle":"","family":"Zheng","given":"Xuelian","non-dropping-particle":"","parse-names":false,"suffix":""},{"dropping-particle":"","family":"Voytas","given":"Daniel F.","non-dropping-particle":"","parse-names":false,"suffix":""},{"dropping-particle":"","family":"Hsieh","given":"Tzung-Fu","non-dropping-particle":"","parse-names":false,"suffix":""},{"dropping-particle":"","family":"Zhang","given":"Yong","non-dropping-particle":"","parse-names":false,"suffix":""},{"dropping-particle":"","family":"Qi","given":"Yiping","non-dropping-particle":"","parse-names":false,"suffix":""}],"container-title":"Plant Physiology","id":"ITEM-1","issue":"2","issued":{"date-parts":[["2015"]]},"number-of-pages":"971-985","title":"A CRISPR/Cas9 Toolbox for Multiplexed Plant Genome Editing and Transcriptional Regulation","type":"book","volume":"169"},"uris":["http://www.mendeley.com/documents/?uuid=9979bd59-7f69-45cb-8705-382175e2d3dc"]}],"mendeley":{"formattedCitation":"(Lowder et al., 2015)","plainTextFormattedCitation":"(Lowder et al., 2015)"},"properties":{"noteIndex":0},"schema":"https://github.com/citation-style-language/schema/raw/master/csl-citation.json"}</w:instrText>
      </w:r>
      <w:r w:rsidR="00845D59">
        <w:rPr>
          <w:rFonts w:ascii="Times New Roman" w:hAnsi="Times New Roman" w:cs="Times New Roman"/>
          <w:sz w:val="24"/>
          <w:szCs w:val="24"/>
        </w:rPr>
        <w:fldChar w:fldCharType="separate"/>
      </w:r>
      <w:r w:rsidR="00845D59" w:rsidRPr="00845D59">
        <w:rPr>
          <w:rFonts w:ascii="Times New Roman" w:hAnsi="Times New Roman" w:cs="Times New Roman"/>
          <w:noProof/>
          <w:sz w:val="24"/>
          <w:szCs w:val="24"/>
        </w:rPr>
        <w:t>(Lowder et al., 2015)</w:t>
      </w:r>
      <w:r w:rsidR="00845D59">
        <w:rPr>
          <w:rFonts w:ascii="Times New Roman" w:hAnsi="Times New Roman" w:cs="Times New Roman"/>
          <w:sz w:val="24"/>
          <w:szCs w:val="24"/>
        </w:rPr>
        <w:fldChar w:fldCharType="end"/>
      </w:r>
      <w:r w:rsidR="00221C84">
        <w:rPr>
          <w:rFonts w:ascii="Times New Roman" w:hAnsi="Times New Roman" w:cs="Times New Roman"/>
          <w:sz w:val="24"/>
          <w:szCs w:val="24"/>
        </w:rPr>
        <w:t>.</w:t>
      </w:r>
      <w:r w:rsidR="008579E8">
        <w:rPr>
          <w:rFonts w:ascii="Times New Roman" w:hAnsi="Times New Roman" w:cs="Times New Roman"/>
          <w:sz w:val="24"/>
          <w:szCs w:val="24"/>
        </w:rPr>
        <w:t xml:space="preserve"> </w:t>
      </w:r>
      <w:r w:rsidR="00927BF9">
        <w:rPr>
          <w:rFonts w:ascii="Times New Roman" w:hAnsi="Times New Roman" w:cs="Times New Roman"/>
          <w:sz w:val="24"/>
          <w:szCs w:val="24"/>
        </w:rPr>
        <w:t xml:space="preserve">The </w:t>
      </w:r>
      <w:r w:rsidR="001B11F6" w:rsidRPr="001B11F6">
        <w:rPr>
          <w:rFonts w:ascii="Times New Roman" w:hAnsi="Times New Roman" w:cs="Times New Roman"/>
          <w:sz w:val="24"/>
          <w:szCs w:val="24"/>
        </w:rPr>
        <w:t>CRISPR/Cas-9 system</w:t>
      </w:r>
      <w:r w:rsidR="00927BF9">
        <w:rPr>
          <w:rFonts w:ascii="Times New Roman" w:hAnsi="Times New Roman" w:cs="Times New Roman"/>
          <w:sz w:val="24"/>
          <w:szCs w:val="24"/>
        </w:rPr>
        <w:t xml:space="preserve"> was</w:t>
      </w:r>
      <w:r w:rsidR="001B11F6" w:rsidRPr="001B11F6">
        <w:rPr>
          <w:rFonts w:ascii="Times New Roman" w:hAnsi="Times New Roman" w:cs="Times New Roman"/>
          <w:sz w:val="24"/>
          <w:szCs w:val="24"/>
        </w:rPr>
        <w:t xml:space="preserve"> used to </w:t>
      </w:r>
      <w:r w:rsidR="00317F4F">
        <w:rPr>
          <w:rFonts w:ascii="Times New Roman" w:hAnsi="Times New Roman" w:cs="Times New Roman"/>
          <w:sz w:val="24"/>
          <w:szCs w:val="24"/>
        </w:rPr>
        <w:t xml:space="preserve">remove </w:t>
      </w:r>
      <w:r w:rsidR="00927BF9">
        <w:rPr>
          <w:rFonts w:ascii="Times New Roman" w:hAnsi="Times New Roman" w:cs="Times New Roman"/>
          <w:sz w:val="24"/>
          <w:szCs w:val="24"/>
        </w:rPr>
        <w:t>LOX3, the target gene</w:t>
      </w:r>
      <w:r w:rsidR="00317F4F">
        <w:rPr>
          <w:rFonts w:ascii="Times New Roman" w:hAnsi="Times New Roman" w:cs="Times New Roman"/>
          <w:sz w:val="24"/>
          <w:szCs w:val="24"/>
        </w:rPr>
        <w:t xml:space="preserve">, by knocking its sequence out of the DNA sequence of </w:t>
      </w:r>
      <w:proofErr w:type="spellStart"/>
      <w:r w:rsidR="00317F4F" w:rsidRPr="00317F4F">
        <w:rPr>
          <w:rFonts w:ascii="Times New Roman" w:hAnsi="Times New Roman" w:cs="Times New Roman"/>
          <w:i/>
          <w:sz w:val="24"/>
          <w:szCs w:val="24"/>
        </w:rPr>
        <w:t>Orzya</w:t>
      </w:r>
      <w:proofErr w:type="spellEnd"/>
      <w:r w:rsidR="00317F4F" w:rsidRPr="00317F4F">
        <w:rPr>
          <w:rFonts w:ascii="Times New Roman" w:hAnsi="Times New Roman" w:cs="Times New Roman"/>
          <w:i/>
          <w:sz w:val="24"/>
          <w:szCs w:val="24"/>
        </w:rPr>
        <w:t xml:space="preserve"> sativa</w:t>
      </w:r>
      <w:r w:rsidR="00F17175">
        <w:rPr>
          <w:rFonts w:ascii="Times New Roman" w:hAnsi="Times New Roman" w:cs="Times New Roman"/>
          <w:sz w:val="24"/>
          <w:szCs w:val="24"/>
        </w:rPr>
        <w:t>.</w:t>
      </w:r>
      <w:r w:rsidR="005810E4">
        <w:rPr>
          <w:rFonts w:ascii="Times New Roman" w:hAnsi="Times New Roman" w:cs="Times New Roman"/>
          <w:sz w:val="24"/>
          <w:szCs w:val="24"/>
        </w:rPr>
        <w:t xml:space="preserve"> </w:t>
      </w:r>
      <w:r w:rsidR="00CA568E">
        <w:rPr>
          <w:rFonts w:ascii="Times New Roman" w:hAnsi="Times New Roman" w:cs="Times New Roman"/>
          <w:sz w:val="24"/>
          <w:szCs w:val="24"/>
        </w:rPr>
        <w:t xml:space="preserve">A stable mutated progeny can be developed </w:t>
      </w:r>
      <w:r w:rsidR="003F4373">
        <w:rPr>
          <w:rFonts w:ascii="Times New Roman" w:hAnsi="Times New Roman" w:cs="Times New Roman"/>
          <w:sz w:val="24"/>
          <w:szCs w:val="24"/>
        </w:rPr>
        <w:t>by the improvement of site-specific traits of plants.</w:t>
      </w:r>
    </w:p>
    <w:p w14:paraId="4350329D" w14:textId="77777777" w:rsidR="00CF2A22" w:rsidRDefault="00CF2A22" w:rsidP="00E550FB">
      <w:pPr>
        <w:spacing w:after="0" w:line="480" w:lineRule="auto"/>
        <w:rPr>
          <w:rFonts w:ascii="Times New Roman" w:hAnsi="Times New Roman" w:cs="Times New Roman"/>
          <w:sz w:val="24"/>
          <w:szCs w:val="24"/>
        </w:rPr>
      </w:pPr>
    </w:p>
    <w:p w14:paraId="54B7E3F4" w14:textId="2B27CA9F" w:rsidR="006831BA" w:rsidRPr="008C5C44" w:rsidRDefault="006831BA" w:rsidP="00E550FB">
      <w:pPr>
        <w:spacing w:after="0" w:line="480" w:lineRule="auto"/>
        <w:rPr>
          <w:rFonts w:ascii="Times New Roman" w:hAnsi="Times New Roman" w:cs="Times New Roman"/>
          <w:sz w:val="24"/>
          <w:szCs w:val="24"/>
        </w:rPr>
      </w:pPr>
    </w:p>
    <w:p w14:paraId="019DFD31" w14:textId="2399EC1A" w:rsidR="003947B4" w:rsidRDefault="003947B4" w:rsidP="00E550FB">
      <w:pPr>
        <w:spacing w:after="0" w:line="480" w:lineRule="auto"/>
        <w:rPr>
          <w:noProof/>
        </w:rPr>
      </w:pPr>
    </w:p>
    <w:p w14:paraId="400A30DF" w14:textId="2554E04A" w:rsidR="004A7B68" w:rsidRPr="008C5C44" w:rsidRDefault="004A7B68" w:rsidP="00E550FB">
      <w:pPr>
        <w:spacing w:after="0" w:line="480" w:lineRule="auto"/>
        <w:rPr>
          <w:rFonts w:ascii="Times New Roman" w:hAnsi="Times New Roman" w:cs="Times New Roman"/>
          <w:sz w:val="24"/>
          <w:szCs w:val="24"/>
        </w:rPr>
      </w:pPr>
      <w:r w:rsidRPr="008C5C44">
        <w:rPr>
          <w:rFonts w:ascii="Times New Roman" w:hAnsi="Times New Roman" w:cs="Times New Roman"/>
          <w:sz w:val="24"/>
          <w:szCs w:val="24"/>
        </w:rPr>
        <w:br w:type="page"/>
      </w:r>
    </w:p>
    <w:p w14:paraId="0CE3D774" w14:textId="74A502CD" w:rsidR="003714D4" w:rsidRDefault="007D178A" w:rsidP="00CA568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Materials &amp; </w:t>
      </w:r>
      <w:r w:rsidR="00B923F8">
        <w:rPr>
          <w:rFonts w:ascii="Times New Roman" w:hAnsi="Times New Roman" w:cs="Times New Roman"/>
          <w:sz w:val="24"/>
          <w:szCs w:val="24"/>
        </w:rPr>
        <w:t>Method</w:t>
      </w:r>
    </w:p>
    <w:p w14:paraId="7969670F" w14:textId="6A51742D" w:rsidR="00BF1B2C" w:rsidRDefault="00BF1B2C" w:rsidP="003E105F">
      <w:pPr>
        <w:spacing w:after="0" w:line="276" w:lineRule="auto"/>
        <w:rPr>
          <w:rFonts w:ascii="Times New Roman" w:hAnsi="Times New Roman" w:cs="Times New Roman"/>
          <w:sz w:val="20"/>
          <w:szCs w:val="20"/>
        </w:rPr>
      </w:pPr>
      <w:r w:rsidRPr="00DE5D3C">
        <w:rPr>
          <w:rFonts w:ascii="Times New Roman" w:hAnsi="Times New Roman" w:cs="Times New Roman"/>
          <w:sz w:val="20"/>
          <w:szCs w:val="20"/>
        </w:rPr>
        <w:t xml:space="preserve">(NOTE: Due to the language </w:t>
      </w:r>
      <w:r w:rsidR="00C961D2">
        <w:rPr>
          <w:rFonts w:ascii="Times New Roman" w:hAnsi="Times New Roman" w:cs="Times New Roman"/>
          <w:sz w:val="20"/>
          <w:szCs w:val="20"/>
        </w:rPr>
        <w:t>barrier</w:t>
      </w:r>
      <w:r w:rsidR="00350BD0" w:rsidRPr="00DE5D3C">
        <w:rPr>
          <w:rFonts w:ascii="Times New Roman" w:hAnsi="Times New Roman" w:cs="Times New Roman"/>
          <w:sz w:val="20"/>
          <w:szCs w:val="20"/>
        </w:rPr>
        <w:t xml:space="preserve"> and</w:t>
      </w:r>
      <w:r w:rsidRPr="00DE5D3C">
        <w:rPr>
          <w:rFonts w:ascii="Times New Roman" w:hAnsi="Times New Roman" w:cs="Times New Roman"/>
          <w:sz w:val="20"/>
          <w:szCs w:val="20"/>
        </w:rPr>
        <w:t xml:space="preserve"> the</w:t>
      </w:r>
      <w:r w:rsidR="00890718">
        <w:rPr>
          <w:rFonts w:ascii="Times New Roman" w:hAnsi="Times New Roman" w:cs="Times New Roman"/>
          <w:sz w:val="20"/>
          <w:szCs w:val="20"/>
        </w:rPr>
        <w:t xml:space="preserve"> lack of an English protocol, the technical terminology of materials and lab procedures may differ from</w:t>
      </w:r>
      <w:r w:rsidR="009272ED">
        <w:rPr>
          <w:rFonts w:ascii="Times New Roman" w:hAnsi="Times New Roman" w:cs="Times New Roman"/>
          <w:sz w:val="20"/>
          <w:szCs w:val="20"/>
        </w:rPr>
        <w:t xml:space="preserve"> standard</w:t>
      </w:r>
      <w:r w:rsidR="00890718">
        <w:rPr>
          <w:rFonts w:ascii="Times New Roman" w:hAnsi="Times New Roman" w:cs="Times New Roman"/>
          <w:sz w:val="20"/>
          <w:szCs w:val="20"/>
        </w:rPr>
        <w:t xml:space="preserve"> English terminology. Additionally</w:t>
      </w:r>
      <w:r w:rsidR="00542686">
        <w:rPr>
          <w:rFonts w:ascii="Times New Roman" w:hAnsi="Times New Roman" w:cs="Times New Roman"/>
          <w:sz w:val="20"/>
          <w:szCs w:val="20"/>
        </w:rPr>
        <w:t>,</w:t>
      </w:r>
      <w:r w:rsidR="00890718">
        <w:rPr>
          <w:rFonts w:ascii="Times New Roman" w:hAnsi="Times New Roman" w:cs="Times New Roman"/>
          <w:sz w:val="20"/>
          <w:szCs w:val="20"/>
        </w:rPr>
        <w:t xml:space="preserve"> detailed information regarding the source</w:t>
      </w:r>
      <w:r w:rsidR="00542686">
        <w:rPr>
          <w:rFonts w:ascii="Times New Roman" w:hAnsi="Times New Roman" w:cs="Times New Roman"/>
          <w:sz w:val="20"/>
          <w:szCs w:val="20"/>
        </w:rPr>
        <w:t>s or specific information</w:t>
      </w:r>
      <w:r w:rsidR="00890718">
        <w:rPr>
          <w:rFonts w:ascii="Times New Roman" w:hAnsi="Times New Roman" w:cs="Times New Roman"/>
          <w:sz w:val="20"/>
          <w:szCs w:val="20"/>
        </w:rPr>
        <w:t xml:space="preserve"> of materials</w:t>
      </w:r>
      <w:r w:rsidR="00542686">
        <w:rPr>
          <w:rFonts w:ascii="Times New Roman" w:hAnsi="Times New Roman" w:cs="Times New Roman"/>
          <w:sz w:val="20"/>
          <w:szCs w:val="20"/>
        </w:rPr>
        <w:t xml:space="preserve"> </w:t>
      </w:r>
      <w:r w:rsidR="00890718">
        <w:rPr>
          <w:rFonts w:ascii="Times New Roman" w:hAnsi="Times New Roman" w:cs="Times New Roman"/>
          <w:sz w:val="20"/>
          <w:szCs w:val="20"/>
        </w:rPr>
        <w:t>may be lacking.)</w:t>
      </w:r>
    </w:p>
    <w:p w14:paraId="5E700A25" w14:textId="0B42210F" w:rsidR="003E105F" w:rsidRDefault="003E105F" w:rsidP="003E105F">
      <w:pPr>
        <w:spacing w:after="0" w:line="276" w:lineRule="auto"/>
        <w:rPr>
          <w:rFonts w:ascii="Times New Roman" w:hAnsi="Times New Roman" w:cs="Times New Roman"/>
          <w:sz w:val="20"/>
          <w:szCs w:val="20"/>
        </w:rPr>
      </w:pPr>
    </w:p>
    <w:p w14:paraId="51D90F4B" w14:textId="54453714" w:rsidR="008555CE" w:rsidRPr="003848BC" w:rsidRDefault="00AF1EEC" w:rsidP="00E550FB">
      <w:pPr>
        <w:spacing w:after="0" w:line="480" w:lineRule="auto"/>
        <w:rPr>
          <w:rFonts w:ascii="Times New Roman" w:hAnsi="Times New Roman" w:cs="Times New Roman"/>
          <w:sz w:val="24"/>
          <w:szCs w:val="24"/>
          <w:u w:val="single"/>
        </w:rPr>
      </w:pPr>
      <w:r w:rsidRPr="003848BC">
        <w:rPr>
          <w:rFonts w:ascii="Times New Roman" w:hAnsi="Times New Roman" w:cs="Times New Roman"/>
          <w:sz w:val="24"/>
          <w:szCs w:val="24"/>
          <w:u w:val="single"/>
        </w:rPr>
        <w:t>Choosing the Target Location:</w:t>
      </w:r>
    </w:p>
    <w:p w14:paraId="7E5ECF3B" w14:textId="260363B3" w:rsidR="00AF1EEC" w:rsidRDefault="00AF1EEC" w:rsidP="00AF1EEC">
      <w:pPr>
        <w:pStyle w:val="ListParagraph"/>
        <w:numPr>
          <w:ilvl w:val="0"/>
          <w:numId w:val="23"/>
        </w:numPr>
        <w:spacing w:after="0" w:line="480" w:lineRule="auto"/>
        <w:rPr>
          <w:rFonts w:ascii="Times New Roman" w:hAnsi="Times New Roman" w:cs="Times New Roman"/>
          <w:sz w:val="24"/>
          <w:szCs w:val="24"/>
        </w:rPr>
      </w:pPr>
      <w:r>
        <w:rPr>
          <w:rFonts w:ascii="Times New Roman" w:hAnsi="Times New Roman" w:cs="Times New Roman"/>
          <w:sz w:val="24"/>
          <w:szCs w:val="24"/>
        </w:rPr>
        <w:t>Find the target CDS (coding region) sequence using the BLAST software developed and provided by the NCBI (National Center for Biotechnology).</w:t>
      </w:r>
    </w:p>
    <w:p w14:paraId="6B1498C6" w14:textId="1C99F678" w:rsidR="00AF1EEC" w:rsidRDefault="00AF1EEC" w:rsidP="00AF1EEC">
      <w:pPr>
        <w:pStyle w:val="ListParagraph"/>
        <w:numPr>
          <w:ilvl w:val="0"/>
          <w:numId w:val="23"/>
        </w:numPr>
        <w:spacing w:after="0" w:line="480" w:lineRule="auto"/>
        <w:rPr>
          <w:rFonts w:ascii="Times New Roman" w:hAnsi="Times New Roman" w:cs="Times New Roman"/>
          <w:sz w:val="24"/>
          <w:szCs w:val="24"/>
        </w:rPr>
      </w:pPr>
      <w:r>
        <w:rPr>
          <w:rFonts w:ascii="Times New Roman" w:hAnsi="Times New Roman" w:cs="Times New Roman"/>
          <w:sz w:val="24"/>
          <w:szCs w:val="24"/>
        </w:rPr>
        <w:t>Once you find the sequence, find a “GG” nucleotide (</w:t>
      </w:r>
      <w:proofErr w:type="spellStart"/>
      <w:r>
        <w:rPr>
          <w:rFonts w:ascii="Times New Roman" w:hAnsi="Times New Roman" w:cs="Times New Roman"/>
          <w:sz w:val="24"/>
          <w:szCs w:val="24"/>
        </w:rPr>
        <w:t>nt</w:t>
      </w:r>
      <w:proofErr w:type="spellEnd"/>
      <w:r>
        <w:rPr>
          <w:rFonts w:ascii="Times New Roman" w:hAnsi="Times New Roman" w:cs="Times New Roman"/>
          <w:sz w:val="24"/>
          <w:szCs w:val="24"/>
        </w:rPr>
        <w:t xml:space="preserve">) sequence and count 19nts upwards. This </w:t>
      </w:r>
      <w:r w:rsidR="00D43A19">
        <w:rPr>
          <w:rFonts w:ascii="Times New Roman" w:hAnsi="Times New Roman" w:cs="Times New Roman"/>
          <w:sz w:val="24"/>
          <w:szCs w:val="24"/>
        </w:rPr>
        <w:t>20</w:t>
      </w:r>
      <w:r>
        <w:rPr>
          <w:rFonts w:ascii="Times New Roman" w:hAnsi="Times New Roman" w:cs="Times New Roman"/>
          <w:sz w:val="24"/>
          <w:szCs w:val="24"/>
        </w:rPr>
        <w:t>nt sequence is your target location.</w:t>
      </w:r>
    </w:p>
    <w:p w14:paraId="4CF71E86" w14:textId="2E3BECE5" w:rsidR="00A839CC" w:rsidRPr="003848BC" w:rsidRDefault="00A839CC" w:rsidP="00A839CC">
      <w:pPr>
        <w:spacing w:after="0" w:line="480" w:lineRule="auto"/>
        <w:rPr>
          <w:rFonts w:ascii="Times New Roman" w:hAnsi="Times New Roman" w:cs="Times New Roman"/>
          <w:sz w:val="24"/>
          <w:szCs w:val="24"/>
          <w:u w:val="single"/>
        </w:rPr>
      </w:pPr>
      <w:r w:rsidRPr="003848BC">
        <w:rPr>
          <w:rFonts w:ascii="Times New Roman" w:hAnsi="Times New Roman" w:cs="Times New Roman"/>
          <w:sz w:val="24"/>
          <w:szCs w:val="24"/>
          <w:u w:val="single"/>
        </w:rPr>
        <w:t>Designing the Primers:</w:t>
      </w:r>
    </w:p>
    <w:p w14:paraId="4BFBC709" w14:textId="6E57A298" w:rsidR="00A839CC" w:rsidRDefault="00A839CC" w:rsidP="00A839CC">
      <w:pPr>
        <w:pStyle w:val="ListParagraph"/>
        <w:numPr>
          <w:ilvl w:val="0"/>
          <w:numId w:val="24"/>
        </w:numPr>
        <w:spacing w:after="0" w:line="480" w:lineRule="auto"/>
        <w:rPr>
          <w:rFonts w:ascii="Times New Roman" w:hAnsi="Times New Roman" w:cs="Times New Roman"/>
          <w:sz w:val="24"/>
          <w:szCs w:val="24"/>
        </w:rPr>
      </w:pPr>
      <w:r>
        <w:rPr>
          <w:rFonts w:ascii="Times New Roman" w:hAnsi="Times New Roman" w:cs="Times New Roman"/>
          <w:sz w:val="24"/>
          <w:szCs w:val="24"/>
        </w:rPr>
        <w:t>In order to determine which DNA fragments should be amplified by the PCR (polymerase chain reaction) amplification, we must have 2 primers,</w:t>
      </w:r>
      <w:r w:rsidR="00A34988">
        <w:rPr>
          <w:rFonts w:ascii="Times New Roman" w:hAnsi="Times New Roman" w:cs="Times New Roman"/>
          <w:sz w:val="24"/>
          <w:szCs w:val="24"/>
        </w:rPr>
        <w:t xml:space="preserve"> a forward and reverse primer for the target sequence. </w:t>
      </w:r>
      <w:r w:rsidR="00855928">
        <w:rPr>
          <w:rFonts w:ascii="Times New Roman" w:hAnsi="Times New Roman" w:cs="Times New Roman"/>
          <w:sz w:val="24"/>
          <w:szCs w:val="24"/>
        </w:rPr>
        <w:t>Add the PAM (protospacer adjacent motif).</w:t>
      </w:r>
    </w:p>
    <w:p w14:paraId="2BF66C77" w14:textId="33D68578" w:rsidR="003714D4" w:rsidRPr="007D5A25" w:rsidRDefault="003714D4" w:rsidP="00E550FB">
      <w:pPr>
        <w:pStyle w:val="ListParagraph"/>
        <w:numPr>
          <w:ilvl w:val="0"/>
          <w:numId w:val="24"/>
        </w:numPr>
        <w:spacing w:after="0" w:line="480" w:lineRule="auto"/>
        <w:rPr>
          <w:rFonts w:ascii="Times New Roman" w:hAnsi="Times New Roman" w:cs="Times New Roman"/>
          <w:sz w:val="24"/>
          <w:szCs w:val="24"/>
        </w:rPr>
      </w:pPr>
      <w:r w:rsidRPr="007D5A25">
        <w:rPr>
          <w:rFonts w:ascii="Times New Roman" w:hAnsi="Times New Roman" w:cs="Times New Roman"/>
          <w:sz w:val="24"/>
          <w:szCs w:val="24"/>
        </w:rPr>
        <w:t>Forward</w:t>
      </w:r>
      <w:r w:rsidR="004B1B65" w:rsidRPr="007D5A25">
        <w:rPr>
          <w:rFonts w:ascii="Times New Roman" w:hAnsi="Times New Roman" w:cs="Times New Roman"/>
          <w:sz w:val="24"/>
          <w:szCs w:val="24"/>
        </w:rPr>
        <w:t xml:space="preserve"> primer</w:t>
      </w:r>
      <w:r w:rsidRPr="007D5A25">
        <w:rPr>
          <w:rFonts w:ascii="Times New Roman" w:hAnsi="Times New Roman" w:cs="Times New Roman"/>
          <w:sz w:val="24"/>
          <w:szCs w:val="24"/>
        </w:rPr>
        <w:t xml:space="preserve">: 5’- </w:t>
      </w:r>
      <w:r w:rsidR="000D5CA7" w:rsidRPr="007D5A25">
        <w:rPr>
          <w:rFonts w:ascii="Times New Roman" w:hAnsi="Times New Roman" w:cs="Times New Roman"/>
          <w:sz w:val="24"/>
          <w:szCs w:val="24"/>
        </w:rPr>
        <w:t>GGC</w:t>
      </w:r>
      <w:r w:rsidRPr="007D5A25">
        <w:rPr>
          <w:rFonts w:ascii="Times New Roman" w:hAnsi="Times New Roman" w:cs="Times New Roman"/>
          <w:sz w:val="24"/>
          <w:szCs w:val="24"/>
        </w:rPr>
        <w:t xml:space="preserve"> [19nt] – 3’ </w:t>
      </w:r>
      <w:r w:rsidRPr="007D5A25">
        <w:rPr>
          <w:rFonts w:ascii="Times New Roman" w:hAnsi="Times New Roman" w:cs="Times New Roman"/>
          <w:sz w:val="24"/>
          <w:szCs w:val="24"/>
        </w:rPr>
        <w:tab/>
      </w:r>
      <w:r w:rsidR="007D5A25">
        <w:rPr>
          <w:rFonts w:ascii="Times New Roman" w:hAnsi="Times New Roman" w:cs="Times New Roman"/>
          <w:sz w:val="24"/>
          <w:szCs w:val="24"/>
        </w:rPr>
        <w:t>GCC</w:t>
      </w:r>
      <w:r w:rsidR="00855928">
        <w:rPr>
          <w:rFonts w:ascii="Times New Roman" w:hAnsi="Times New Roman" w:cs="Times New Roman"/>
          <w:sz w:val="24"/>
          <w:szCs w:val="24"/>
        </w:rPr>
        <w:t xml:space="preserve">: forward primer PAM </w:t>
      </w:r>
    </w:p>
    <w:p w14:paraId="03F7BAFD" w14:textId="1E15A4D2" w:rsidR="007D5A25" w:rsidRDefault="003714D4" w:rsidP="007D5A25">
      <w:pPr>
        <w:spacing w:after="0" w:line="480" w:lineRule="auto"/>
        <w:ind w:firstLine="720"/>
        <w:rPr>
          <w:rFonts w:ascii="Times New Roman" w:hAnsi="Times New Roman" w:cs="Times New Roman"/>
          <w:sz w:val="24"/>
          <w:szCs w:val="24"/>
        </w:rPr>
      </w:pPr>
      <w:r w:rsidRPr="008C5C44">
        <w:rPr>
          <w:rFonts w:ascii="Times New Roman" w:hAnsi="Times New Roman" w:cs="Times New Roman"/>
          <w:sz w:val="24"/>
          <w:szCs w:val="24"/>
        </w:rPr>
        <w:t>Reverse</w:t>
      </w:r>
      <w:r w:rsidR="004B1B65" w:rsidRPr="008C5C44">
        <w:rPr>
          <w:rFonts w:ascii="Times New Roman" w:hAnsi="Times New Roman" w:cs="Times New Roman"/>
          <w:sz w:val="24"/>
          <w:szCs w:val="24"/>
        </w:rPr>
        <w:t xml:space="preserve"> primer</w:t>
      </w:r>
      <w:r w:rsidRPr="008C5C44">
        <w:rPr>
          <w:rFonts w:ascii="Times New Roman" w:hAnsi="Times New Roman" w:cs="Times New Roman"/>
          <w:sz w:val="24"/>
          <w:szCs w:val="24"/>
        </w:rPr>
        <w:t>: 3’- [19nt] CAAA – 5’</w:t>
      </w:r>
      <w:r w:rsidR="007D5A25">
        <w:rPr>
          <w:rFonts w:ascii="Times New Roman" w:hAnsi="Times New Roman" w:cs="Times New Roman"/>
          <w:sz w:val="24"/>
          <w:szCs w:val="24"/>
        </w:rPr>
        <w:tab/>
      </w:r>
      <w:r w:rsidRPr="008C5C44">
        <w:rPr>
          <w:rFonts w:ascii="Times New Roman" w:hAnsi="Times New Roman" w:cs="Times New Roman"/>
          <w:sz w:val="24"/>
          <w:szCs w:val="24"/>
        </w:rPr>
        <w:t>CAAA</w:t>
      </w:r>
      <w:r w:rsidR="00855928">
        <w:rPr>
          <w:rFonts w:ascii="Times New Roman" w:hAnsi="Times New Roman" w:cs="Times New Roman"/>
          <w:sz w:val="24"/>
          <w:szCs w:val="24"/>
        </w:rPr>
        <w:t>: reverse primer PAM</w:t>
      </w:r>
    </w:p>
    <w:p w14:paraId="136AE5F9" w14:textId="77777777" w:rsidR="008A492E" w:rsidRDefault="007D5A25" w:rsidP="008A492E">
      <w:pPr>
        <w:spacing w:after="0" w:line="276" w:lineRule="auto"/>
        <w:rPr>
          <w:rFonts w:ascii="Times New Roman" w:hAnsi="Times New Roman" w:cs="Times New Roman"/>
          <w:sz w:val="24"/>
          <w:szCs w:val="24"/>
        </w:rPr>
      </w:pPr>
      <w:r>
        <w:rPr>
          <w:noProof/>
        </w:rPr>
        <w:drawing>
          <wp:anchor distT="0" distB="0" distL="114300" distR="114300" simplePos="0" relativeHeight="251686912" behindDoc="1" locked="0" layoutInCell="1" allowOverlap="1" wp14:anchorId="3E2C6D53" wp14:editId="7AB9D84A">
            <wp:simplePos x="0" y="0"/>
            <wp:positionH relativeFrom="margin">
              <wp:align>left</wp:align>
            </wp:positionH>
            <wp:positionV relativeFrom="paragraph">
              <wp:posOffset>32092</wp:posOffset>
            </wp:positionV>
            <wp:extent cx="3881120" cy="2283460"/>
            <wp:effectExtent l="19050" t="19050" r="24130" b="21590"/>
            <wp:wrapTight wrapText="bothSides">
              <wp:wrapPolygon edited="0">
                <wp:start x="-106" y="-180"/>
                <wp:lineTo x="-106" y="21624"/>
                <wp:lineTo x="21628" y="21624"/>
                <wp:lineTo x="21628" y="-180"/>
                <wp:lineTo x="-106" y="-18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8976" cy="229391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3714D4" w:rsidRPr="008C5C44">
        <w:rPr>
          <w:rFonts w:ascii="Times New Roman" w:hAnsi="Times New Roman" w:cs="Times New Roman"/>
          <w:sz w:val="24"/>
          <w:szCs w:val="24"/>
        </w:rPr>
        <w:t xml:space="preserve"> </w:t>
      </w:r>
    </w:p>
    <w:p w14:paraId="72E15773" w14:textId="7F3445E9" w:rsidR="00381A6F" w:rsidRDefault="007D5A25" w:rsidP="008A492E">
      <w:pPr>
        <w:spacing w:after="0" w:line="276" w:lineRule="auto"/>
        <w:rPr>
          <w:rFonts w:ascii="Times New Roman" w:hAnsi="Times New Roman" w:cs="Times New Roman"/>
          <w:sz w:val="24"/>
          <w:szCs w:val="24"/>
        </w:rPr>
      </w:pPr>
      <w:r>
        <w:rPr>
          <w:rFonts w:ascii="Times New Roman" w:hAnsi="Times New Roman" w:cs="Times New Roman"/>
          <w:sz w:val="24"/>
          <w:szCs w:val="24"/>
        </w:rPr>
        <w:t>Fig</w:t>
      </w:r>
      <w:r w:rsidR="00855928">
        <w:rPr>
          <w:rFonts w:ascii="Times New Roman" w:hAnsi="Times New Roman" w:cs="Times New Roman"/>
          <w:sz w:val="24"/>
          <w:szCs w:val="24"/>
        </w:rPr>
        <w:t>. 1: Visualization of identification of target sequence and structure of primers.</w:t>
      </w:r>
    </w:p>
    <w:p w14:paraId="68CDC750" w14:textId="39642520" w:rsidR="00381A6F" w:rsidRDefault="00381A6F" w:rsidP="00E550FB">
      <w:pPr>
        <w:spacing w:after="0" w:line="480" w:lineRule="auto"/>
        <w:rPr>
          <w:rFonts w:ascii="Times New Roman" w:hAnsi="Times New Roman" w:cs="Times New Roman"/>
          <w:sz w:val="24"/>
          <w:szCs w:val="24"/>
        </w:rPr>
      </w:pPr>
    </w:p>
    <w:p w14:paraId="14A47023" w14:textId="3B15733B" w:rsidR="008A492E" w:rsidRDefault="008A492E" w:rsidP="00E550FB">
      <w:pPr>
        <w:spacing w:after="0" w:line="480" w:lineRule="auto"/>
        <w:rPr>
          <w:rFonts w:ascii="Times New Roman" w:hAnsi="Times New Roman" w:cs="Times New Roman"/>
          <w:sz w:val="24"/>
          <w:szCs w:val="24"/>
        </w:rPr>
      </w:pPr>
    </w:p>
    <w:p w14:paraId="45FDA739" w14:textId="77777777" w:rsidR="008A492E" w:rsidRDefault="008A492E" w:rsidP="00E550FB">
      <w:pPr>
        <w:spacing w:after="0" w:line="480" w:lineRule="auto"/>
        <w:rPr>
          <w:rFonts w:ascii="Times New Roman" w:hAnsi="Times New Roman" w:cs="Times New Roman"/>
          <w:sz w:val="24"/>
          <w:szCs w:val="24"/>
        </w:rPr>
      </w:pPr>
    </w:p>
    <w:p w14:paraId="4B7A97E1" w14:textId="3218B532" w:rsidR="002F13E6" w:rsidRPr="0080384D" w:rsidRDefault="004A7C3F" w:rsidP="00E550FB">
      <w:pPr>
        <w:spacing w:after="0" w:line="480" w:lineRule="auto"/>
        <w:rPr>
          <w:rFonts w:ascii="Times New Roman" w:hAnsi="Times New Roman" w:cs="Times New Roman"/>
          <w:sz w:val="24"/>
          <w:szCs w:val="24"/>
        </w:rPr>
      </w:pPr>
      <w:r w:rsidRPr="008C5C44">
        <w:rPr>
          <w:rFonts w:ascii="Times New Roman" w:hAnsi="Times New Roman" w:cs="Times New Roman"/>
          <w:sz w:val="24"/>
          <w:szCs w:val="24"/>
        </w:rPr>
        <w:br w:type="page"/>
      </w:r>
      <w:r w:rsidR="00B32F47" w:rsidRPr="00B32F47">
        <w:rPr>
          <w:rFonts w:ascii="Times New Roman" w:hAnsi="Times New Roman" w:cs="Times New Roman"/>
          <w:sz w:val="24"/>
          <w:szCs w:val="24"/>
          <w:u w:val="single"/>
        </w:rPr>
        <w:lastRenderedPageBreak/>
        <w:t>Reagent</w:t>
      </w:r>
      <w:r w:rsidR="0080384D">
        <w:rPr>
          <w:rFonts w:ascii="Times New Roman" w:hAnsi="Times New Roman" w:cs="Times New Roman"/>
          <w:sz w:val="24"/>
          <w:szCs w:val="24"/>
          <w:u w:val="single"/>
        </w:rPr>
        <w:t>s:</w:t>
      </w:r>
      <w:r w:rsidR="0080384D">
        <w:rPr>
          <w:rFonts w:ascii="Times New Roman" w:hAnsi="Times New Roman" w:cs="Times New Roman"/>
          <w:sz w:val="24"/>
          <w:szCs w:val="24"/>
        </w:rPr>
        <w:tab/>
      </w:r>
      <w:r w:rsidR="0080384D">
        <w:rPr>
          <w:rFonts w:ascii="Times New Roman" w:hAnsi="Times New Roman" w:cs="Times New Roman"/>
          <w:sz w:val="24"/>
          <w:szCs w:val="24"/>
        </w:rPr>
        <w:tab/>
      </w:r>
      <w:r w:rsidR="0080384D">
        <w:rPr>
          <w:rFonts w:ascii="Times New Roman" w:hAnsi="Times New Roman" w:cs="Times New Roman"/>
          <w:sz w:val="24"/>
          <w:szCs w:val="24"/>
        </w:rPr>
        <w:tab/>
      </w:r>
      <w:r w:rsidR="0080384D">
        <w:rPr>
          <w:rFonts w:ascii="Times New Roman" w:hAnsi="Times New Roman" w:cs="Times New Roman"/>
          <w:sz w:val="24"/>
          <w:szCs w:val="24"/>
        </w:rPr>
        <w:tab/>
      </w:r>
      <w:r w:rsidR="0080384D">
        <w:rPr>
          <w:rFonts w:ascii="Times New Roman" w:hAnsi="Times New Roman" w:cs="Times New Roman"/>
          <w:sz w:val="24"/>
          <w:szCs w:val="24"/>
        </w:rPr>
        <w:tab/>
      </w:r>
      <w:r w:rsidR="0080384D" w:rsidRPr="0080384D">
        <w:rPr>
          <w:rFonts w:ascii="Times New Roman" w:hAnsi="Times New Roman" w:cs="Times New Roman"/>
          <w:sz w:val="24"/>
          <w:szCs w:val="24"/>
        </w:rPr>
        <w:t xml:space="preserve">       </w:t>
      </w:r>
      <w:r w:rsidR="0080384D" w:rsidRPr="0080384D">
        <w:rPr>
          <w:rFonts w:ascii="Times New Roman" w:hAnsi="Times New Roman" w:cs="Times New Roman"/>
          <w:sz w:val="24"/>
          <w:szCs w:val="24"/>
          <w:u w:val="single"/>
        </w:rPr>
        <w:t>Equipmen</w:t>
      </w:r>
      <w:r w:rsidR="00E832FF">
        <w:rPr>
          <w:rFonts w:ascii="Times New Roman" w:hAnsi="Times New Roman" w:cs="Times New Roman"/>
          <w:sz w:val="24"/>
          <w:szCs w:val="24"/>
          <w:u w:val="single"/>
        </w:rPr>
        <w:t>t:</w:t>
      </w:r>
    </w:p>
    <w:tbl>
      <w:tblPr>
        <w:tblStyle w:val="TableGrid"/>
        <w:tblW w:w="0" w:type="auto"/>
        <w:tblLook w:val="04A0" w:firstRow="1" w:lastRow="0" w:firstColumn="1" w:lastColumn="0" w:noHBand="0" w:noVBand="1"/>
      </w:tblPr>
      <w:tblGrid>
        <w:gridCol w:w="4675"/>
        <w:gridCol w:w="4675"/>
      </w:tblGrid>
      <w:tr w:rsidR="0080384D" w14:paraId="3726AA27" w14:textId="77777777" w:rsidTr="0080384D">
        <w:tc>
          <w:tcPr>
            <w:tcW w:w="4675" w:type="dxa"/>
          </w:tcPr>
          <w:p w14:paraId="06E7234D" w14:textId="17BB9EEA" w:rsidR="0080384D" w:rsidRPr="0080384D" w:rsidRDefault="0080384D" w:rsidP="0080384D">
            <w:pPr>
              <w:spacing w:line="480" w:lineRule="auto"/>
              <w:rPr>
                <w:rFonts w:ascii="Times New Roman" w:hAnsi="Times New Roman" w:cs="Times New Roman"/>
                <w:sz w:val="24"/>
                <w:szCs w:val="24"/>
              </w:rPr>
            </w:pPr>
            <w:r w:rsidRPr="0080384D">
              <w:rPr>
                <w:rFonts w:ascii="Times New Roman" w:hAnsi="Times New Roman" w:cs="Times New Roman"/>
                <w:sz w:val="24"/>
                <w:szCs w:val="24"/>
              </w:rPr>
              <w:t>2x Mix</w:t>
            </w:r>
          </w:p>
        </w:tc>
        <w:tc>
          <w:tcPr>
            <w:tcW w:w="4675" w:type="dxa"/>
          </w:tcPr>
          <w:p w14:paraId="6C41E622" w14:textId="12554032" w:rsidR="0080384D" w:rsidRDefault="0080384D" w:rsidP="0080384D">
            <w:pPr>
              <w:spacing w:line="480" w:lineRule="auto"/>
              <w:rPr>
                <w:rFonts w:ascii="Times New Roman" w:hAnsi="Times New Roman" w:cs="Times New Roman"/>
                <w:sz w:val="24"/>
                <w:szCs w:val="24"/>
                <w:u w:val="single"/>
              </w:rPr>
            </w:pPr>
            <w:r w:rsidRPr="00595D87">
              <w:rPr>
                <w:rFonts w:ascii="Times New Roman" w:hAnsi="Times New Roman" w:cs="Times New Roman"/>
                <w:sz w:val="24"/>
                <w:szCs w:val="24"/>
              </w:rPr>
              <w:t>20 µl, 200 µl, and 1,000 µl Pipette Tips</w:t>
            </w:r>
          </w:p>
        </w:tc>
      </w:tr>
      <w:tr w:rsidR="0080384D" w14:paraId="17ACE000" w14:textId="77777777" w:rsidTr="0080384D">
        <w:tc>
          <w:tcPr>
            <w:tcW w:w="4675" w:type="dxa"/>
          </w:tcPr>
          <w:p w14:paraId="615A6120" w14:textId="6423F71A" w:rsidR="0080384D" w:rsidRPr="0080384D" w:rsidRDefault="0080384D" w:rsidP="0080384D">
            <w:pPr>
              <w:spacing w:line="480" w:lineRule="auto"/>
              <w:rPr>
                <w:rFonts w:ascii="Times New Roman" w:hAnsi="Times New Roman" w:cs="Times New Roman"/>
                <w:sz w:val="24"/>
                <w:szCs w:val="24"/>
              </w:rPr>
            </w:pPr>
            <w:r>
              <w:rPr>
                <w:rFonts w:ascii="Times New Roman" w:hAnsi="Times New Roman" w:cs="Times New Roman"/>
                <w:sz w:val="24"/>
                <w:szCs w:val="24"/>
              </w:rPr>
              <w:t>Agarose Powder</w:t>
            </w:r>
          </w:p>
        </w:tc>
        <w:tc>
          <w:tcPr>
            <w:tcW w:w="4675" w:type="dxa"/>
          </w:tcPr>
          <w:p w14:paraId="634CE2FD" w14:textId="6B8C77A2" w:rsidR="0080384D" w:rsidRDefault="0080384D" w:rsidP="0080384D">
            <w:pPr>
              <w:spacing w:line="480" w:lineRule="auto"/>
              <w:rPr>
                <w:rFonts w:ascii="Times New Roman" w:hAnsi="Times New Roman" w:cs="Times New Roman"/>
                <w:sz w:val="24"/>
                <w:szCs w:val="24"/>
                <w:u w:val="single"/>
              </w:rPr>
            </w:pPr>
            <w:r w:rsidRPr="00595D87">
              <w:rPr>
                <w:rFonts w:ascii="Times New Roman" w:hAnsi="Times New Roman" w:cs="Times New Roman"/>
                <w:sz w:val="24"/>
                <w:szCs w:val="24"/>
              </w:rPr>
              <w:t>250mL, 1000mL Glass Bottles</w:t>
            </w:r>
          </w:p>
        </w:tc>
      </w:tr>
      <w:tr w:rsidR="0080384D" w14:paraId="01FCF670" w14:textId="77777777" w:rsidTr="0080384D">
        <w:tc>
          <w:tcPr>
            <w:tcW w:w="4675" w:type="dxa"/>
          </w:tcPr>
          <w:p w14:paraId="5E1A1C8A" w14:textId="3495FA2F" w:rsidR="0080384D" w:rsidRPr="0080384D" w:rsidRDefault="0080384D" w:rsidP="0080384D">
            <w:pPr>
              <w:spacing w:line="480"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1</w:t>
            </w:r>
            <w:r>
              <w:rPr>
                <w:rFonts w:ascii="Times New Roman" w:hAnsi="Times New Roman" w:cs="Times New Roman"/>
                <w:sz w:val="24"/>
                <w:szCs w:val="24"/>
              </w:rPr>
              <w:t xml:space="preserve"> and BL Plasmids</w:t>
            </w:r>
          </w:p>
        </w:tc>
        <w:tc>
          <w:tcPr>
            <w:tcW w:w="4675" w:type="dxa"/>
          </w:tcPr>
          <w:p w14:paraId="2AC5D158" w14:textId="4AE56FAC" w:rsidR="0080384D" w:rsidRDefault="002F199E" w:rsidP="0080384D">
            <w:pPr>
              <w:spacing w:line="480" w:lineRule="auto"/>
              <w:rPr>
                <w:rFonts w:ascii="Times New Roman" w:hAnsi="Times New Roman" w:cs="Times New Roman"/>
                <w:sz w:val="24"/>
                <w:szCs w:val="24"/>
                <w:u w:val="single"/>
              </w:rPr>
            </w:pPr>
            <w:r>
              <w:rPr>
                <w:rFonts w:ascii="Times New Roman" w:hAnsi="Times New Roman" w:cs="Times New Roman"/>
                <w:sz w:val="24"/>
                <w:szCs w:val="24"/>
              </w:rPr>
              <w:t>Biosafety Cabinet</w:t>
            </w:r>
          </w:p>
        </w:tc>
      </w:tr>
      <w:tr w:rsidR="002F199E" w14:paraId="110F4BA3" w14:textId="77777777" w:rsidTr="0080384D">
        <w:tc>
          <w:tcPr>
            <w:tcW w:w="4675" w:type="dxa"/>
          </w:tcPr>
          <w:p w14:paraId="6086D584" w14:textId="3FD9E821" w:rsidR="002F199E" w:rsidRPr="0080384D" w:rsidRDefault="002F199E" w:rsidP="002F199E">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BsaI</w:t>
            </w:r>
            <w:proofErr w:type="spellEnd"/>
            <w:r>
              <w:rPr>
                <w:rFonts w:ascii="Times New Roman" w:hAnsi="Times New Roman" w:cs="Times New Roman"/>
                <w:sz w:val="24"/>
                <w:szCs w:val="24"/>
              </w:rPr>
              <w:t xml:space="preserve"> Enzyme</w:t>
            </w:r>
          </w:p>
        </w:tc>
        <w:tc>
          <w:tcPr>
            <w:tcW w:w="4675" w:type="dxa"/>
          </w:tcPr>
          <w:p w14:paraId="2FBA16F4" w14:textId="69B0DF00" w:rsidR="002F199E" w:rsidRDefault="002F199E" w:rsidP="002F199E">
            <w:pPr>
              <w:spacing w:line="480" w:lineRule="auto"/>
              <w:rPr>
                <w:rFonts w:ascii="Times New Roman" w:hAnsi="Times New Roman" w:cs="Times New Roman"/>
                <w:sz w:val="24"/>
                <w:szCs w:val="24"/>
                <w:u w:val="single"/>
              </w:rPr>
            </w:pPr>
            <w:r w:rsidRPr="00595D87">
              <w:rPr>
                <w:rFonts w:ascii="Times New Roman" w:hAnsi="Times New Roman" w:cs="Times New Roman"/>
                <w:sz w:val="24"/>
                <w:szCs w:val="24"/>
              </w:rPr>
              <w:t>Electrophoresis Tank</w:t>
            </w:r>
          </w:p>
        </w:tc>
      </w:tr>
      <w:tr w:rsidR="002F199E" w14:paraId="20B6BFF1" w14:textId="77777777" w:rsidTr="0080384D">
        <w:tc>
          <w:tcPr>
            <w:tcW w:w="4675" w:type="dxa"/>
          </w:tcPr>
          <w:p w14:paraId="12D55A26" w14:textId="67093177" w:rsidR="002F199E" w:rsidRPr="0080384D" w:rsidRDefault="002F199E" w:rsidP="002F199E">
            <w:pPr>
              <w:spacing w:line="480" w:lineRule="auto"/>
              <w:rPr>
                <w:rFonts w:ascii="Times New Roman" w:hAnsi="Times New Roman" w:cs="Times New Roman"/>
                <w:sz w:val="24"/>
                <w:szCs w:val="24"/>
              </w:rPr>
            </w:pPr>
            <w:r w:rsidRPr="00AA7BBB">
              <w:rPr>
                <w:rFonts w:ascii="Times New Roman" w:hAnsi="Times New Roman" w:cs="Times New Roman"/>
                <w:sz w:val="24"/>
                <w:szCs w:val="24"/>
              </w:rPr>
              <w:t xml:space="preserve">Competent </w:t>
            </w:r>
            <w:r w:rsidRPr="00AA7BBB">
              <w:rPr>
                <w:rFonts w:ascii="Times New Roman" w:hAnsi="Times New Roman" w:cs="Times New Roman"/>
                <w:i/>
                <w:iCs/>
                <w:sz w:val="24"/>
                <w:szCs w:val="24"/>
              </w:rPr>
              <w:t>Escherichia coli</w:t>
            </w:r>
            <w:r w:rsidRPr="00AA7BBB">
              <w:rPr>
                <w:rFonts w:ascii="Times New Roman" w:hAnsi="Times New Roman" w:cs="Times New Roman"/>
                <w:sz w:val="24"/>
                <w:szCs w:val="24"/>
              </w:rPr>
              <w:t xml:space="preserve"> (</w:t>
            </w:r>
            <w:r w:rsidRPr="00AA7BBB">
              <w:rPr>
                <w:rFonts w:ascii="Times New Roman" w:hAnsi="Times New Roman" w:cs="Times New Roman"/>
                <w:i/>
                <w:iCs/>
                <w:sz w:val="24"/>
                <w:szCs w:val="24"/>
              </w:rPr>
              <w:t>E. coli</w:t>
            </w:r>
            <w:r w:rsidRPr="00AA7BBB">
              <w:rPr>
                <w:rFonts w:ascii="Times New Roman" w:hAnsi="Times New Roman" w:cs="Times New Roman"/>
                <w:sz w:val="24"/>
                <w:szCs w:val="24"/>
              </w:rPr>
              <w:t>) cells</w:t>
            </w:r>
          </w:p>
        </w:tc>
        <w:tc>
          <w:tcPr>
            <w:tcW w:w="4675" w:type="dxa"/>
          </w:tcPr>
          <w:p w14:paraId="1DF0248C" w14:textId="4D611E4C" w:rsidR="002F199E" w:rsidRDefault="002F199E" w:rsidP="002F199E">
            <w:pPr>
              <w:spacing w:line="480" w:lineRule="auto"/>
              <w:rPr>
                <w:rFonts w:ascii="Times New Roman" w:hAnsi="Times New Roman" w:cs="Times New Roman"/>
                <w:sz w:val="24"/>
                <w:szCs w:val="24"/>
                <w:u w:val="single"/>
              </w:rPr>
            </w:pPr>
            <w:r w:rsidRPr="00595D87">
              <w:rPr>
                <w:rFonts w:ascii="Times New Roman" w:hAnsi="Times New Roman" w:cs="Times New Roman"/>
                <w:sz w:val="24"/>
                <w:szCs w:val="24"/>
              </w:rPr>
              <w:t>Gel Casting Tray and Well Comb</w:t>
            </w:r>
          </w:p>
        </w:tc>
      </w:tr>
      <w:tr w:rsidR="002F199E" w14:paraId="0CEA30CB" w14:textId="77777777" w:rsidTr="0080384D">
        <w:tc>
          <w:tcPr>
            <w:tcW w:w="4675" w:type="dxa"/>
          </w:tcPr>
          <w:p w14:paraId="1DEE330E" w14:textId="629EB7AA" w:rsidR="002F199E" w:rsidRPr="0080384D" w:rsidRDefault="002F199E" w:rsidP="002F199E">
            <w:pPr>
              <w:spacing w:line="480" w:lineRule="auto"/>
              <w:rPr>
                <w:rFonts w:ascii="Times New Roman" w:hAnsi="Times New Roman" w:cs="Times New Roman"/>
                <w:sz w:val="24"/>
                <w:szCs w:val="24"/>
              </w:rPr>
            </w:pPr>
            <w:r>
              <w:rPr>
                <w:rFonts w:ascii="Times New Roman" w:hAnsi="Times New Roman" w:cs="Times New Roman"/>
                <w:sz w:val="24"/>
                <w:szCs w:val="24"/>
              </w:rPr>
              <w:t>CutSmart Buffer</w:t>
            </w:r>
          </w:p>
        </w:tc>
        <w:tc>
          <w:tcPr>
            <w:tcW w:w="4675" w:type="dxa"/>
          </w:tcPr>
          <w:p w14:paraId="562963E5" w14:textId="61D3EAC9" w:rsidR="002F199E" w:rsidRPr="00331AF1" w:rsidRDefault="002F199E" w:rsidP="002F199E">
            <w:pPr>
              <w:spacing w:line="480" w:lineRule="auto"/>
              <w:rPr>
                <w:rFonts w:ascii="Times New Roman" w:hAnsi="Times New Roman" w:cs="Times New Roman"/>
                <w:sz w:val="24"/>
                <w:szCs w:val="24"/>
              </w:rPr>
            </w:pPr>
            <w:r w:rsidRPr="00595D87">
              <w:rPr>
                <w:rFonts w:ascii="Times New Roman" w:hAnsi="Times New Roman" w:cs="Times New Roman"/>
                <w:sz w:val="24"/>
                <w:szCs w:val="24"/>
              </w:rPr>
              <w:t>Gel Doc Imaging System Software</w:t>
            </w:r>
          </w:p>
        </w:tc>
      </w:tr>
      <w:tr w:rsidR="002F199E" w14:paraId="77A7DDB3" w14:textId="77777777" w:rsidTr="0080384D">
        <w:tc>
          <w:tcPr>
            <w:tcW w:w="4675" w:type="dxa"/>
          </w:tcPr>
          <w:p w14:paraId="0F5EA51B" w14:textId="12E0E681" w:rsidR="002F199E" w:rsidRPr="00914F88" w:rsidRDefault="002F199E" w:rsidP="002F199E">
            <w:pPr>
              <w:spacing w:line="480" w:lineRule="auto"/>
              <w:rPr>
                <w:rFonts w:ascii="Times New Roman" w:hAnsi="Times New Roman" w:cs="Times New Roman"/>
                <w:sz w:val="24"/>
                <w:szCs w:val="24"/>
              </w:rPr>
            </w:pPr>
            <w:r w:rsidRPr="00914F88">
              <w:rPr>
                <w:rFonts w:ascii="Times New Roman" w:hAnsi="Times New Roman" w:cs="Times New Roman"/>
                <w:sz w:val="24"/>
                <w:szCs w:val="24"/>
              </w:rPr>
              <w:t>DNA Marker</w:t>
            </w:r>
          </w:p>
        </w:tc>
        <w:tc>
          <w:tcPr>
            <w:tcW w:w="4675" w:type="dxa"/>
          </w:tcPr>
          <w:p w14:paraId="3CF0A99E" w14:textId="35316AE9" w:rsidR="002F199E" w:rsidRPr="00914F88" w:rsidRDefault="002F199E" w:rsidP="002F199E">
            <w:pPr>
              <w:spacing w:line="480" w:lineRule="auto"/>
              <w:rPr>
                <w:rFonts w:ascii="Times New Roman" w:hAnsi="Times New Roman" w:cs="Times New Roman"/>
                <w:sz w:val="24"/>
                <w:szCs w:val="24"/>
              </w:rPr>
            </w:pPr>
            <w:r w:rsidRPr="00331AF1">
              <w:rPr>
                <w:rFonts w:ascii="Times New Roman" w:hAnsi="Times New Roman" w:cs="Times New Roman"/>
                <w:sz w:val="24"/>
                <w:szCs w:val="24"/>
              </w:rPr>
              <w:t>Hot Water Bath</w:t>
            </w:r>
          </w:p>
        </w:tc>
      </w:tr>
      <w:tr w:rsidR="002F199E" w14:paraId="6F76B987" w14:textId="77777777" w:rsidTr="0080384D">
        <w:tc>
          <w:tcPr>
            <w:tcW w:w="4675" w:type="dxa"/>
          </w:tcPr>
          <w:p w14:paraId="7DF10AEB" w14:textId="58F7A3FA" w:rsidR="002F199E" w:rsidRDefault="002F199E" w:rsidP="002F199E">
            <w:pPr>
              <w:spacing w:line="480" w:lineRule="auto"/>
              <w:rPr>
                <w:rFonts w:ascii="Times New Roman" w:hAnsi="Times New Roman" w:cs="Times New Roman"/>
                <w:sz w:val="24"/>
                <w:szCs w:val="24"/>
                <w:u w:val="single"/>
              </w:rPr>
            </w:pPr>
            <w:r w:rsidRPr="00E921C9">
              <w:rPr>
                <w:rFonts w:ascii="Times New Roman" w:hAnsi="Times New Roman" w:cs="Times New Roman"/>
                <w:sz w:val="24"/>
                <w:szCs w:val="24"/>
              </w:rPr>
              <w:t>DNase/RNase-Free Distilled Water (DdH</w:t>
            </w:r>
            <w:r w:rsidRPr="00E921C9">
              <w:rPr>
                <w:rFonts w:ascii="Times New Roman" w:hAnsi="Times New Roman" w:cs="Times New Roman"/>
                <w:sz w:val="24"/>
                <w:szCs w:val="24"/>
                <w:vertAlign w:val="subscript"/>
              </w:rPr>
              <w:t>2</w:t>
            </w:r>
            <w:r w:rsidRPr="00E921C9">
              <w:rPr>
                <w:rFonts w:ascii="Times New Roman" w:hAnsi="Times New Roman" w:cs="Times New Roman"/>
                <w:sz w:val="24"/>
                <w:szCs w:val="24"/>
              </w:rPr>
              <w:t>O)</w:t>
            </w:r>
          </w:p>
        </w:tc>
        <w:tc>
          <w:tcPr>
            <w:tcW w:w="4675" w:type="dxa"/>
          </w:tcPr>
          <w:p w14:paraId="233CD2FB" w14:textId="68606C0D" w:rsidR="002F199E" w:rsidRDefault="002F199E" w:rsidP="002F199E">
            <w:pPr>
              <w:spacing w:line="480" w:lineRule="auto"/>
              <w:rPr>
                <w:rFonts w:ascii="Times New Roman" w:hAnsi="Times New Roman" w:cs="Times New Roman"/>
                <w:sz w:val="24"/>
                <w:szCs w:val="24"/>
                <w:u w:val="single"/>
              </w:rPr>
            </w:pPr>
            <w:r w:rsidRPr="00B72BB9">
              <w:rPr>
                <w:rFonts w:ascii="Times New Roman" w:hAnsi="Times New Roman" w:cs="Times New Roman"/>
                <w:sz w:val="24"/>
                <w:szCs w:val="24"/>
              </w:rPr>
              <w:t>Ice Box</w:t>
            </w:r>
          </w:p>
        </w:tc>
      </w:tr>
      <w:tr w:rsidR="002F199E" w14:paraId="1602C03F" w14:textId="77777777" w:rsidTr="0080384D">
        <w:tc>
          <w:tcPr>
            <w:tcW w:w="4675" w:type="dxa"/>
          </w:tcPr>
          <w:p w14:paraId="1A75005E" w14:textId="2F5A81BE" w:rsidR="002F199E" w:rsidRDefault="002F199E" w:rsidP="002F199E">
            <w:pPr>
              <w:spacing w:line="480" w:lineRule="auto"/>
              <w:rPr>
                <w:rFonts w:ascii="Times New Roman" w:hAnsi="Times New Roman" w:cs="Times New Roman"/>
                <w:sz w:val="24"/>
                <w:szCs w:val="24"/>
                <w:u w:val="single"/>
              </w:rPr>
            </w:pPr>
            <w:r w:rsidRPr="00E921C9">
              <w:rPr>
                <w:rFonts w:ascii="Times New Roman" w:hAnsi="Times New Roman" w:cs="Times New Roman"/>
                <w:sz w:val="24"/>
                <w:szCs w:val="24"/>
              </w:rPr>
              <w:t xml:space="preserve">dNTP </w:t>
            </w:r>
          </w:p>
        </w:tc>
        <w:tc>
          <w:tcPr>
            <w:tcW w:w="4675" w:type="dxa"/>
          </w:tcPr>
          <w:p w14:paraId="159BD338" w14:textId="5DC7799B" w:rsidR="002F199E" w:rsidRDefault="002F199E" w:rsidP="002F199E">
            <w:pPr>
              <w:spacing w:line="480" w:lineRule="auto"/>
              <w:rPr>
                <w:rFonts w:ascii="Times New Roman" w:hAnsi="Times New Roman" w:cs="Times New Roman"/>
                <w:sz w:val="24"/>
                <w:szCs w:val="24"/>
                <w:u w:val="single"/>
              </w:rPr>
            </w:pPr>
            <w:r w:rsidRPr="00914F88">
              <w:rPr>
                <w:rFonts w:ascii="Times New Roman" w:hAnsi="Times New Roman" w:cs="Times New Roman"/>
                <w:sz w:val="24"/>
                <w:szCs w:val="24"/>
              </w:rPr>
              <w:t>Incubator</w:t>
            </w:r>
          </w:p>
        </w:tc>
      </w:tr>
      <w:tr w:rsidR="002F199E" w14:paraId="470EF98E" w14:textId="77777777" w:rsidTr="0080384D">
        <w:tc>
          <w:tcPr>
            <w:tcW w:w="4675" w:type="dxa"/>
          </w:tcPr>
          <w:p w14:paraId="0295ED82" w14:textId="3E301A49" w:rsidR="002F199E" w:rsidRDefault="002F199E" w:rsidP="002F199E">
            <w:pPr>
              <w:spacing w:line="480" w:lineRule="auto"/>
              <w:rPr>
                <w:rFonts w:ascii="Times New Roman" w:hAnsi="Times New Roman" w:cs="Times New Roman"/>
                <w:sz w:val="24"/>
                <w:szCs w:val="24"/>
                <w:u w:val="single"/>
              </w:rPr>
            </w:pPr>
            <w:r w:rsidRPr="00E921C9">
              <w:rPr>
                <w:rFonts w:ascii="Times New Roman" w:hAnsi="Times New Roman" w:cs="Times New Roman"/>
                <w:sz w:val="24"/>
                <w:szCs w:val="24"/>
              </w:rPr>
              <w:t>Ethidium Bromide (EtBr)</w:t>
            </w:r>
          </w:p>
        </w:tc>
        <w:tc>
          <w:tcPr>
            <w:tcW w:w="4675" w:type="dxa"/>
          </w:tcPr>
          <w:p w14:paraId="4CC545AE" w14:textId="01DEC88A" w:rsidR="002F199E" w:rsidRDefault="002F199E" w:rsidP="002F199E">
            <w:pPr>
              <w:spacing w:line="480" w:lineRule="auto"/>
              <w:rPr>
                <w:rFonts w:ascii="Times New Roman" w:hAnsi="Times New Roman" w:cs="Times New Roman"/>
                <w:sz w:val="24"/>
                <w:szCs w:val="24"/>
                <w:u w:val="single"/>
              </w:rPr>
            </w:pPr>
            <w:r w:rsidRPr="00B72BB9">
              <w:rPr>
                <w:rFonts w:ascii="Times New Roman" w:hAnsi="Times New Roman" w:cs="Times New Roman"/>
                <w:sz w:val="24"/>
                <w:szCs w:val="24"/>
              </w:rPr>
              <w:t>Microcentrifuge Tubes</w:t>
            </w:r>
          </w:p>
        </w:tc>
      </w:tr>
      <w:tr w:rsidR="002F199E" w14:paraId="69378A1F" w14:textId="77777777" w:rsidTr="0080384D">
        <w:tc>
          <w:tcPr>
            <w:tcW w:w="4675" w:type="dxa"/>
          </w:tcPr>
          <w:p w14:paraId="2488A929" w14:textId="566D2834" w:rsidR="002F199E" w:rsidRDefault="002F199E" w:rsidP="002F199E">
            <w:pPr>
              <w:spacing w:line="480" w:lineRule="auto"/>
              <w:rPr>
                <w:rFonts w:ascii="Times New Roman" w:hAnsi="Times New Roman" w:cs="Times New Roman"/>
                <w:sz w:val="24"/>
                <w:szCs w:val="24"/>
                <w:u w:val="single"/>
              </w:rPr>
            </w:pPr>
            <w:r w:rsidRPr="00E921C9">
              <w:rPr>
                <w:rFonts w:ascii="Times New Roman" w:hAnsi="Times New Roman" w:cs="Times New Roman"/>
                <w:sz w:val="24"/>
                <w:szCs w:val="24"/>
              </w:rPr>
              <w:t>gRNA-R</w:t>
            </w:r>
          </w:p>
        </w:tc>
        <w:tc>
          <w:tcPr>
            <w:tcW w:w="4675" w:type="dxa"/>
          </w:tcPr>
          <w:p w14:paraId="29CE44F1" w14:textId="111B7B6E" w:rsidR="002F199E" w:rsidRDefault="002F199E" w:rsidP="002F199E">
            <w:pPr>
              <w:spacing w:line="480" w:lineRule="auto"/>
              <w:rPr>
                <w:rFonts w:ascii="Times New Roman" w:hAnsi="Times New Roman" w:cs="Times New Roman"/>
                <w:sz w:val="24"/>
                <w:szCs w:val="24"/>
                <w:u w:val="single"/>
              </w:rPr>
            </w:pPr>
            <w:r w:rsidRPr="00B72BB9">
              <w:rPr>
                <w:rFonts w:ascii="Times New Roman" w:hAnsi="Times New Roman" w:cs="Times New Roman"/>
                <w:sz w:val="24"/>
                <w:szCs w:val="24"/>
              </w:rPr>
              <w:t>Microwave</w:t>
            </w:r>
          </w:p>
        </w:tc>
      </w:tr>
      <w:tr w:rsidR="002F199E" w14:paraId="1D3A9A87" w14:textId="77777777" w:rsidTr="0080384D">
        <w:tc>
          <w:tcPr>
            <w:tcW w:w="4675" w:type="dxa"/>
          </w:tcPr>
          <w:p w14:paraId="12BAA66C" w14:textId="65BFDA27" w:rsidR="002F199E" w:rsidRDefault="002F199E" w:rsidP="002F199E">
            <w:pPr>
              <w:spacing w:line="480" w:lineRule="auto"/>
              <w:rPr>
                <w:rFonts w:ascii="Times New Roman" w:hAnsi="Times New Roman" w:cs="Times New Roman"/>
                <w:sz w:val="24"/>
                <w:szCs w:val="24"/>
                <w:u w:val="single"/>
              </w:rPr>
            </w:pPr>
            <w:proofErr w:type="spellStart"/>
            <w:r w:rsidRPr="00A2758A">
              <w:rPr>
                <w:rFonts w:ascii="Times New Roman" w:hAnsi="Times New Roman" w:cs="Times New Roman"/>
                <w:sz w:val="24"/>
                <w:szCs w:val="24"/>
              </w:rPr>
              <w:t>Kna</w:t>
            </w:r>
            <w:proofErr w:type="spellEnd"/>
          </w:p>
        </w:tc>
        <w:tc>
          <w:tcPr>
            <w:tcW w:w="4675" w:type="dxa"/>
          </w:tcPr>
          <w:p w14:paraId="1D8F4AF0" w14:textId="4A4A5B5F" w:rsidR="002F199E" w:rsidRDefault="002F199E" w:rsidP="002F199E">
            <w:pPr>
              <w:spacing w:line="480" w:lineRule="auto"/>
              <w:rPr>
                <w:rFonts w:ascii="Times New Roman" w:hAnsi="Times New Roman" w:cs="Times New Roman"/>
                <w:sz w:val="24"/>
                <w:szCs w:val="24"/>
                <w:u w:val="single"/>
              </w:rPr>
            </w:pPr>
            <w:r w:rsidRPr="00B72BB9">
              <w:rPr>
                <w:rFonts w:ascii="Times New Roman" w:hAnsi="Times New Roman" w:cs="Times New Roman"/>
                <w:sz w:val="24"/>
                <w:szCs w:val="24"/>
              </w:rPr>
              <w:t>Mini Centrifuge</w:t>
            </w:r>
          </w:p>
        </w:tc>
      </w:tr>
      <w:tr w:rsidR="002F199E" w14:paraId="707AC094" w14:textId="77777777" w:rsidTr="0080384D">
        <w:tc>
          <w:tcPr>
            <w:tcW w:w="4675" w:type="dxa"/>
          </w:tcPr>
          <w:p w14:paraId="6C46EF81" w14:textId="0C20FD09" w:rsidR="002F199E" w:rsidRDefault="002F199E" w:rsidP="002F199E">
            <w:pPr>
              <w:spacing w:line="480" w:lineRule="auto"/>
              <w:rPr>
                <w:rFonts w:ascii="Times New Roman" w:hAnsi="Times New Roman" w:cs="Times New Roman"/>
                <w:sz w:val="24"/>
                <w:szCs w:val="24"/>
                <w:u w:val="single"/>
              </w:rPr>
            </w:pPr>
            <w:r w:rsidRPr="00A2758A">
              <w:rPr>
                <w:rFonts w:ascii="Times New Roman" w:hAnsi="Times New Roman" w:cs="Times New Roman"/>
                <w:sz w:val="24"/>
                <w:szCs w:val="24"/>
              </w:rPr>
              <w:t>KODTAQ Enzyme and KODTAQ Buffer</w:t>
            </w:r>
          </w:p>
        </w:tc>
        <w:tc>
          <w:tcPr>
            <w:tcW w:w="4675" w:type="dxa"/>
          </w:tcPr>
          <w:p w14:paraId="785F061F" w14:textId="194CADC8" w:rsidR="002F199E" w:rsidRDefault="002F199E" w:rsidP="002F199E">
            <w:pPr>
              <w:spacing w:line="480" w:lineRule="auto"/>
              <w:rPr>
                <w:rFonts w:ascii="Times New Roman" w:hAnsi="Times New Roman" w:cs="Times New Roman"/>
                <w:sz w:val="24"/>
                <w:szCs w:val="24"/>
                <w:u w:val="single"/>
              </w:rPr>
            </w:pPr>
            <w:r w:rsidRPr="00B72BB9">
              <w:rPr>
                <w:rFonts w:ascii="Times New Roman" w:hAnsi="Times New Roman" w:cs="Times New Roman"/>
                <w:sz w:val="24"/>
                <w:szCs w:val="24"/>
              </w:rPr>
              <w:t>Parafilm Tape</w:t>
            </w:r>
          </w:p>
        </w:tc>
      </w:tr>
      <w:tr w:rsidR="002F199E" w14:paraId="0C07AB98" w14:textId="77777777" w:rsidTr="0080384D">
        <w:tc>
          <w:tcPr>
            <w:tcW w:w="4675" w:type="dxa"/>
          </w:tcPr>
          <w:p w14:paraId="303AEE92" w14:textId="68980734" w:rsidR="002F199E" w:rsidRDefault="002F199E" w:rsidP="002F199E">
            <w:pPr>
              <w:spacing w:line="480" w:lineRule="auto"/>
              <w:rPr>
                <w:rFonts w:ascii="Times New Roman" w:hAnsi="Times New Roman" w:cs="Times New Roman"/>
                <w:sz w:val="24"/>
                <w:szCs w:val="24"/>
                <w:u w:val="single"/>
              </w:rPr>
            </w:pPr>
            <w:r w:rsidRPr="00A2758A">
              <w:rPr>
                <w:rFonts w:ascii="Times New Roman" w:hAnsi="Times New Roman" w:cs="Times New Roman"/>
                <w:sz w:val="24"/>
                <w:szCs w:val="24"/>
              </w:rPr>
              <w:t>LB-kanamycin agar plate</w:t>
            </w:r>
          </w:p>
        </w:tc>
        <w:tc>
          <w:tcPr>
            <w:tcW w:w="4675" w:type="dxa"/>
          </w:tcPr>
          <w:p w14:paraId="5FDF13CE" w14:textId="5D34E1EF" w:rsidR="002F199E" w:rsidRDefault="002F199E" w:rsidP="002F199E">
            <w:pPr>
              <w:spacing w:line="480" w:lineRule="auto"/>
              <w:rPr>
                <w:rFonts w:ascii="Times New Roman" w:hAnsi="Times New Roman" w:cs="Times New Roman"/>
                <w:sz w:val="24"/>
                <w:szCs w:val="24"/>
                <w:u w:val="single"/>
              </w:rPr>
            </w:pPr>
            <w:r w:rsidRPr="007F55C0">
              <w:rPr>
                <w:rFonts w:ascii="Times New Roman" w:hAnsi="Times New Roman" w:cs="Times New Roman"/>
                <w:sz w:val="24"/>
                <w:szCs w:val="24"/>
              </w:rPr>
              <w:t>Power Supply and Cables</w:t>
            </w:r>
          </w:p>
        </w:tc>
      </w:tr>
      <w:tr w:rsidR="002F199E" w14:paraId="4B0F5238" w14:textId="77777777" w:rsidTr="0080384D">
        <w:tc>
          <w:tcPr>
            <w:tcW w:w="4675" w:type="dxa"/>
          </w:tcPr>
          <w:p w14:paraId="1D4E8CF6" w14:textId="2B5933ED" w:rsidR="002F199E" w:rsidRDefault="002F199E" w:rsidP="002F199E">
            <w:pPr>
              <w:spacing w:line="480" w:lineRule="auto"/>
              <w:rPr>
                <w:rFonts w:ascii="Times New Roman" w:hAnsi="Times New Roman" w:cs="Times New Roman"/>
                <w:sz w:val="24"/>
                <w:szCs w:val="24"/>
                <w:u w:val="single"/>
              </w:rPr>
            </w:pPr>
            <w:r w:rsidRPr="00A2758A">
              <w:rPr>
                <w:rFonts w:ascii="Times New Roman" w:hAnsi="Times New Roman" w:cs="Times New Roman"/>
                <w:sz w:val="24"/>
                <w:szCs w:val="24"/>
              </w:rPr>
              <w:t>Lysogeny Broth (LB)</w:t>
            </w:r>
          </w:p>
        </w:tc>
        <w:tc>
          <w:tcPr>
            <w:tcW w:w="4675" w:type="dxa"/>
          </w:tcPr>
          <w:p w14:paraId="69826952" w14:textId="4D8C2C9A" w:rsidR="002F199E" w:rsidRDefault="002F199E" w:rsidP="002F199E">
            <w:pPr>
              <w:spacing w:line="480" w:lineRule="auto"/>
              <w:rPr>
                <w:rFonts w:ascii="Times New Roman" w:hAnsi="Times New Roman" w:cs="Times New Roman"/>
                <w:sz w:val="24"/>
                <w:szCs w:val="24"/>
                <w:u w:val="single"/>
              </w:rPr>
            </w:pPr>
            <w:r w:rsidRPr="007F55C0">
              <w:rPr>
                <w:rFonts w:ascii="Times New Roman" w:hAnsi="Times New Roman" w:cs="Times New Roman"/>
                <w:sz w:val="24"/>
                <w:szCs w:val="24"/>
              </w:rPr>
              <w:t>Spatula</w:t>
            </w:r>
          </w:p>
        </w:tc>
      </w:tr>
      <w:tr w:rsidR="002F199E" w14:paraId="4D1288B3" w14:textId="77777777" w:rsidTr="0080384D">
        <w:tc>
          <w:tcPr>
            <w:tcW w:w="4675" w:type="dxa"/>
          </w:tcPr>
          <w:p w14:paraId="25D2099C" w14:textId="1829E35E" w:rsidR="002F199E" w:rsidRDefault="002F199E" w:rsidP="002F199E">
            <w:pPr>
              <w:spacing w:line="480" w:lineRule="auto"/>
              <w:rPr>
                <w:rFonts w:ascii="Times New Roman" w:hAnsi="Times New Roman" w:cs="Times New Roman"/>
                <w:sz w:val="24"/>
                <w:szCs w:val="24"/>
                <w:u w:val="single"/>
              </w:rPr>
            </w:pPr>
            <w:r w:rsidRPr="00A2758A">
              <w:rPr>
                <w:rFonts w:ascii="Times New Roman" w:hAnsi="Times New Roman" w:cs="Times New Roman"/>
                <w:sz w:val="24"/>
                <w:szCs w:val="24"/>
              </w:rPr>
              <w:t>MT 1</w:t>
            </w:r>
          </w:p>
        </w:tc>
        <w:tc>
          <w:tcPr>
            <w:tcW w:w="4675" w:type="dxa"/>
          </w:tcPr>
          <w:p w14:paraId="05C7624B" w14:textId="7EEDE154" w:rsidR="002F199E" w:rsidRDefault="002F199E" w:rsidP="002F199E">
            <w:pPr>
              <w:spacing w:line="480" w:lineRule="auto"/>
              <w:rPr>
                <w:rFonts w:ascii="Times New Roman" w:hAnsi="Times New Roman" w:cs="Times New Roman"/>
                <w:sz w:val="24"/>
                <w:szCs w:val="24"/>
                <w:u w:val="single"/>
              </w:rPr>
            </w:pPr>
            <w:r w:rsidRPr="007F55C0">
              <w:rPr>
                <w:rFonts w:ascii="Times New Roman" w:hAnsi="Times New Roman" w:cs="Times New Roman"/>
                <w:sz w:val="24"/>
                <w:szCs w:val="24"/>
              </w:rPr>
              <w:t>Sterile Cell Spreader</w:t>
            </w:r>
          </w:p>
        </w:tc>
      </w:tr>
      <w:tr w:rsidR="002F199E" w14:paraId="3B1AE703" w14:textId="77777777" w:rsidTr="0080384D">
        <w:tc>
          <w:tcPr>
            <w:tcW w:w="4675" w:type="dxa"/>
          </w:tcPr>
          <w:p w14:paraId="59034A3C" w14:textId="1DFD756D" w:rsidR="002F199E" w:rsidRPr="00A2758A" w:rsidRDefault="002F199E" w:rsidP="002F199E">
            <w:pPr>
              <w:spacing w:line="480" w:lineRule="auto"/>
              <w:rPr>
                <w:rFonts w:ascii="Times New Roman" w:hAnsi="Times New Roman" w:cs="Times New Roman"/>
                <w:sz w:val="24"/>
                <w:szCs w:val="24"/>
              </w:rPr>
            </w:pPr>
            <w:r w:rsidRPr="00796414">
              <w:rPr>
                <w:rFonts w:ascii="Times New Roman" w:hAnsi="Times New Roman" w:cs="Times New Roman"/>
                <w:sz w:val="24"/>
                <w:szCs w:val="24"/>
              </w:rPr>
              <w:t>Primers GF</w:t>
            </w:r>
            <w:r w:rsidRPr="00796414">
              <w:rPr>
                <w:rFonts w:ascii="Times New Roman" w:hAnsi="Times New Roman" w:cs="Times New Roman"/>
                <w:sz w:val="24"/>
                <w:szCs w:val="24"/>
                <w:vertAlign w:val="subscript"/>
              </w:rPr>
              <w:t>1</w:t>
            </w:r>
            <w:r w:rsidRPr="00796414">
              <w:rPr>
                <w:rFonts w:ascii="Times New Roman" w:hAnsi="Times New Roman" w:cs="Times New Roman"/>
                <w:sz w:val="24"/>
                <w:szCs w:val="24"/>
              </w:rPr>
              <w:t xml:space="preserve"> and GR</w:t>
            </w:r>
            <w:r w:rsidRPr="00796414">
              <w:rPr>
                <w:rFonts w:ascii="Times New Roman" w:hAnsi="Times New Roman" w:cs="Times New Roman"/>
                <w:sz w:val="24"/>
                <w:szCs w:val="24"/>
              </w:rPr>
              <w:softHyphen/>
            </w:r>
            <w:r w:rsidRPr="00796414">
              <w:rPr>
                <w:rFonts w:ascii="Times New Roman" w:hAnsi="Times New Roman" w:cs="Times New Roman"/>
                <w:sz w:val="24"/>
                <w:szCs w:val="24"/>
                <w:vertAlign w:val="subscript"/>
              </w:rPr>
              <w:t>1</w:t>
            </w:r>
            <w:r w:rsidRPr="00796414">
              <w:rPr>
                <w:rFonts w:ascii="Times New Roman" w:hAnsi="Times New Roman" w:cs="Times New Roman"/>
                <w:sz w:val="24"/>
                <w:szCs w:val="24"/>
              </w:rPr>
              <w:t xml:space="preserve"> </w:t>
            </w:r>
          </w:p>
        </w:tc>
        <w:tc>
          <w:tcPr>
            <w:tcW w:w="4675" w:type="dxa"/>
          </w:tcPr>
          <w:p w14:paraId="6E43D3A2" w14:textId="64A0A25A" w:rsidR="002F199E" w:rsidRPr="007F55C0" w:rsidRDefault="002F199E" w:rsidP="002F199E">
            <w:pPr>
              <w:spacing w:line="480" w:lineRule="auto"/>
              <w:rPr>
                <w:rFonts w:ascii="Times New Roman" w:hAnsi="Times New Roman" w:cs="Times New Roman"/>
                <w:sz w:val="24"/>
                <w:szCs w:val="24"/>
              </w:rPr>
            </w:pPr>
            <w:r w:rsidRPr="007F55C0">
              <w:rPr>
                <w:rFonts w:ascii="Times New Roman" w:hAnsi="Times New Roman" w:cs="Times New Roman"/>
                <w:sz w:val="24"/>
                <w:szCs w:val="24"/>
              </w:rPr>
              <w:t>Thermal (PCR) Cycler</w:t>
            </w:r>
          </w:p>
        </w:tc>
      </w:tr>
      <w:tr w:rsidR="002F199E" w14:paraId="446678DE" w14:textId="77777777" w:rsidTr="0080384D">
        <w:tc>
          <w:tcPr>
            <w:tcW w:w="4675" w:type="dxa"/>
          </w:tcPr>
          <w:p w14:paraId="41C13FE4" w14:textId="1F8E89DA" w:rsidR="002F199E" w:rsidRPr="00A2758A" w:rsidRDefault="002F199E" w:rsidP="002F199E">
            <w:pPr>
              <w:spacing w:line="480" w:lineRule="auto"/>
              <w:rPr>
                <w:rFonts w:ascii="Times New Roman" w:hAnsi="Times New Roman" w:cs="Times New Roman"/>
                <w:sz w:val="24"/>
                <w:szCs w:val="24"/>
              </w:rPr>
            </w:pPr>
            <w:r w:rsidRPr="00796414">
              <w:rPr>
                <w:rFonts w:ascii="Times New Roman" w:hAnsi="Times New Roman" w:cs="Times New Roman"/>
                <w:sz w:val="24"/>
                <w:szCs w:val="24"/>
              </w:rPr>
              <w:t>T4 DNA Ligase Enzyme and T4 DNA Ligase Buffer</w:t>
            </w:r>
          </w:p>
        </w:tc>
        <w:tc>
          <w:tcPr>
            <w:tcW w:w="4675" w:type="dxa"/>
          </w:tcPr>
          <w:p w14:paraId="2DBCF096" w14:textId="549FE466" w:rsidR="002F199E" w:rsidRPr="007F55C0" w:rsidRDefault="002F199E" w:rsidP="002F199E">
            <w:pPr>
              <w:spacing w:line="480" w:lineRule="auto"/>
              <w:rPr>
                <w:rFonts w:ascii="Times New Roman" w:hAnsi="Times New Roman" w:cs="Times New Roman"/>
                <w:sz w:val="24"/>
                <w:szCs w:val="24"/>
              </w:rPr>
            </w:pPr>
            <w:r w:rsidRPr="007F55C0">
              <w:rPr>
                <w:rFonts w:ascii="Times New Roman" w:hAnsi="Times New Roman" w:cs="Times New Roman"/>
                <w:sz w:val="24"/>
                <w:szCs w:val="24"/>
              </w:rPr>
              <w:t>Transilluminator</w:t>
            </w:r>
          </w:p>
        </w:tc>
      </w:tr>
      <w:tr w:rsidR="002F199E" w14:paraId="2C2B86C3" w14:textId="77777777" w:rsidTr="0080384D">
        <w:tc>
          <w:tcPr>
            <w:tcW w:w="4675" w:type="dxa"/>
          </w:tcPr>
          <w:p w14:paraId="4D79239A" w14:textId="3A4B2CF6" w:rsidR="002F199E" w:rsidRPr="00A2758A" w:rsidRDefault="002F199E" w:rsidP="002F199E">
            <w:pPr>
              <w:spacing w:line="480" w:lineRule="auto"/>
              <w:rPr>
                <w:rFonts w:ascii="Times New Roman" w:hAnsi="Times New Roman" w:cs="Times New Roman"/>
                <w:sz w:val="24"/>
                <w:szCs w:val="24"/>
              </w:rPr>
            </w:pPr>
            <w:r w:rsidRPr="00796414">
              <w:rPr>
                <w:rFonts w:ascii="Times New Roman" w:hAnsi="Times New Roman" w:cs="Times New Roman"/>
                <w:sz w:val="24"/>
                <w:szCs w:val="24"/>
              </w:rPr>
              <w:t>TAE (50x)</w:t>
            </w:r>
          </w:p>
        </w:tc>
        <w:tc>
          <w:tcPr>
            <w:tcW w:w="4675" w:type="dxa"/>
          </w:tcPr>
          <w:p w14:paraId="3B57A396" w14:textId="1509EF2E" w:rsidR="002F199E" w:rsidRPr="007F55C0" w:rsidRDefault="002F199E" w:rsidP="002F199E">
            <w:pPr>
              <w:spacing w:line="480" w:lineRule="auto"/>
              <w:rPr>
                <w:rFonts w:ascii="Times New Roman" w:hAnsi="Times New Roman" w:cs="Times New Roman"/>
                <w:sz w:val="24"/>
                <w:szCs w:val="24"/>
              </w:rPr>
            </w:pPr>
            <w:r w:rsidRPr="007F55C0">
              <w:rPr>
                <w:rFonts w:ascii="Times New Roman" w:hAnsi="Times New Roman" w:cs="Times New Roman"/>
                <w:sz w:val="24"/>
                <w:szCs w:val="24"/>
              </w:rPr>
              <w:t>Vortex</w:t>
            </w:r>
          </w:p>
        </w:tc>
      </w:tr>
      <w:tr w:rsidR="00914F88" w14:paraId="2966E01D" w14:textId="77777777" w:rsidTr="0080384D">
        <w:tc>
          <w:tcPr>
            <w:tcW w:w="4675" w:type="dxa"/>
          </w:tcPr>
          <w:p w14:paraId="2B896BAC" w14:textId="7108BF1E" w:rsidR="00914F88" w:rsidRPr="00A2758A" w:rsidRDefault="00914F88" w:rsidP="0080384D">
            <w:pPr>
              <w:spacing w:line="480" w:lineRule="auto"/>
              <w:rPr>
                <w:rFonts w:ascii="Times New Roman" w:hAnsi="Times New Roman" w:cs="Times New Roman"/>
                <w:sz w:val="24"/>
                <w:szCs w:val="24"/>
              </w:rPr>
            </w:pPr>
            <w:r w:rsidRPr="00796414">
              <w:rPr>
                <w:rFonts w:ascii="Times New Roman" w:hAnsi="Times New Roman" w:cs="Times New Roman"/>
                <w:sz w:val="24"/>
                <w:szCs w:val="24"/>
              </w:rPr>
              <w:t>U6a RNA Promoter</w:t>
            </w:r>
          </w:p>
        </w:tc>
        <w:tc>
          <w:tcPr>
            <w:tcW w:w="4675" w:type="dxa"/>
          </w:tcPr>
          <w:p w14:paraId="51F46F83" w14:textId="77777777" w:rsidR="00914F88" w:rsidRPr="007F55C0" w:rsidRDefault="00914F88" w:rsidP="0080384D">
            <w:pPr>
              <w:spacing w:line="480" w:lineRule="auto"/>
              <w:rPr>
                <w:rFonts w:ascii="Times New Roman" w:hAnsi="Times New Roman" w:cs="Times New Roman"/>
                <w:sz w:val="24"/>
                <w:szCs w:val="24"/>
              </w:rPr>
            </w:pPr>
          </w:p>
        </w:tc>
      </w:tr>
      <w:tr w:rsidR="00914F88" w14:paraId="3369C49D" w14:textId="77777777" w:rsidTr="0080384D">
        <w:tc>
          <w:tcPr>
            <w:tcW w:w="4675" w:type="dxa"/>
          </w:tcPr>
          <w:p w14:paraId="08550247" w14:textId="7798D55C" w:rsidR="00914F88" w:rsidRPr="00A2758A" w:rsidRDefault="00914F88" w:rsidP="0080384D">
            <w:pPr>
              <w:spacing w:line="480" w:lineRule="auto"/>
              <w:rPr>
                <w:rFonts w:ascii="Times New Roman" w:hAnsi="Times New Roman" w:cs="Times New Roman"/>
                <w:sz w:val="24"/>
                <w:szCs w:val="24"/>
              </w:rPr>
            </w:pPr>
            <w:r w:rsidRPr="00796414">
              <w:rPr>
                <w:rFonts w:ascii="Times New Roman" w:hAnsi="Times New Roman" w:cs="Times New Roman"/>
                <w:sz w:val="24"/>
                <w:szCs w:val="24"/>
              </w:rPr>
              <w:t>U-F</w:t>
            </w:r>
          </w:p>
        </w:tc>
        <w:tc>
          <w:tcPr>
            <w:tcW w:w="4675" w:type="dxa"/>
          </w:tcPr>
          <w:p w14:paraId="404508A7" w14:textId="77777777" w:rsidR="00914F88" w:rsidRPr="007F55C0" w:rsidRDefault="00914F88" w:rsidP="0080384D">
            <w:pPr>
              <w:spacing w:line="480" w:lineRule="auto"/>
              <w:rPr>
                <w:rFonts w:ascii="Times New Roman" w:hAnsi="Times New Roman" w:cs="Times New Roman"/>
                <w:sz w:val="24"/>
                <w:szCs w:val="24"/>
              </w:rPr>
            </w:pPr>
          </w:p>
        </w:tc>
      </w:tr>
    </w:tbl>
    <w:p w14:paraId="139AC4AA" w14:textId="132032B9" w:rsidR="002F13E6" w:rsidRPr="00CA680A" w:rsidRDefault="00E832FF" w:rsidP="0080384D">
      <w:pPr>
        <w:rPr>
          <w:rFonts w:ascii="Times New Roman" w:hAnsi="Times New Roman" w:cs="Times New Roman"/>
          <w:sz w:val="24"/>
          <w:szCs w:val="24"/>
          <w:u w:val="single"/>
        </w:rPr>
      </w:pPr>
      <w:r>
        <w:rPr>
          <w:rFonts w:ascii="Times New Roman" w:hAnsi="Times New Roman" w:cs="Times New Roman"/>
          <w:sz w:val="24"/>
          <w:szCs w:val="24"/>
          <w:u w:val="single"/>
        </w:rPr>
        <w:lastRenderedPageBreak/>
        <w:t>Constructing the Cloning Vector:</w:t>
      </w:r>
    </w:p>
    <w:p w14:paraId="10F58AFB" w14:textId="17528ACD" w:rsidR="00132FB1" w:rsidRPr="002461E6" w:rsidRDefault="00DE4736" w:rsidP="00E550FB">
      <w:pPr>
        <w:pStyle w:val="ListParagraph"/>
        <w:numPr>
          <w:ilvl w:val="0"/>
          <w:numId w:val="3"/>
        </w:numPr>
        <w:spacing w:after="0" w:line="480" w:lineRule="auto"/>
        <w:rPr>
          <w:rFonts w:ascii="Times New Roman" w:hAnsi="Times New Roman" w:cs="Times New Roman"/>
          <w:sz w:val="24"/>
          <w:szCs w:val="24"/>
        </w:rPr>
      </w:pPr>
      <w:r w:rsidRPr="008C5C44">
        <w:rPr>
          <w:rFonts w:ascii="Times New Roman" w:hAnsi="Times New Roman" w:cs="Times New Roman"/>
          <w:sz w:val="24"/>
          <w:szCs w:val="24"/>
        </w:rPr>
        <w:t>Dilute</w:t>
      </w:r>
      <w:r w:rsidR="002461E6">
        <w:rPr>
          <w:rFonts w:ascii="Times New Roman" w:hAnsi="Times New Roman" w:cs="Times New Roman"/>
          <w:sz w:val="24"/>
          <w:szCs w:val="24"/>
        </w:rPr>
        <w:t xml:space="preserve"> 2uL </w:t>
      </w:r>
      <w:r w:rsidR="008010D5">
        <w:rPr>
          <w:rFonts w:ascii="Times New Roman" w:hAnsi="Times New Roman" w:cs="Times New Roman"/>
          <w:sz w:val="24"/>
          <w:szCs w:val="24"/>
        </w:rPr>
        <w:t>Primer G</w:t>
      </w:r>
      <w:r w:rsidR="002461E6">
        <w:rPr>
          <w:rFonts w:ascii="Times New Roman" w:hAnsi="Times New Roman" w:cs="Times New Roman"/>
          <w:sz w:val="24"/>
          <w:szCs w:val="24"/>
        </w:rPr>
        <w:t>F</w:t>
      </w:r>
      <w:r w:rsidR="002461E6">
        <w:rPr>
          <w:rFonts w:ascii="Times New Roman" w:hAnsi="Times New Roman" w:cs="Times New Roman"/>
          <w:sz w:val="24"/>
          <w:szCs w:val="24"/>
          <w:vertAlign w:val="subscript"/>
        </w:rPr>
        <w:t>1</w:t>
      </w:r>
      <w:r w:rsidR="002461E6">
        <w:rPr>
          <w:rFonts w:ascii="Times New Roman" w:hAnsi="Times New Roman" w:cs="Times New Roman"/>
          <w:sz w:val="24"/>
          <w:szCs w:val="24"/>
        </w:rPr>
        <w:t xml:space="preserve"> and 2uL Primer GR</w:t>
      </w:r>
      <w:r w:rsidR="002461E6">
        <w:rPr>
          <w:rFonts w:ascii="Times New Roman" w:hAnsi="Times New Roman" w:cs="Times New Roman"/>
          <w:sz w:val="24"/>
          <w:szCs w:val="24"/>
          <w:vertAlign w:val="subscript"/>
        </w:rPr>
        <w:t>1</w:t>
      </w:r>
      <w:r w:rsidR="008010D5">
        <w:rPr>
          <w:rFonts w:ascii="Times New Roman" w:hAnsi="Times New Roman" w:cs="Times New Roman"/>
          <w:sz w:val="24"/>
          <w:szCs w:val="24"/>
        </w:rPr>
        <w:t xml:space="preserve"> with</w:t>
      </w:r>
      <w:r w:rsidR="002461E6">
        <w:rPr>
          <w:rFonts w:ascii="Times New Roman" w:hAnsi="Times New Roman" w:cs="Times New Roman"/>
          <w:sz w:val="24"/>
          <w:szCs w:val="24"/>
        </w:rPr>
        <w:t xml:space="preserve"> 36uL </w:t>
      </w:r>
      <w:r w:rsidRPr="008C5C44">
        <w:rPr>
          <w:rFonts w:ascii="Times New Roman" w:hAnsi="Times New Roman" w:cs="Times New Roman"/>
          <w:sz w:val="24"/>
          <w:szCs w:val="24"/>
        </w:rPr>
        <w:t>DdH</w:t>
      </w:r>
      <w:r w:rsidRPr="008C5C44">
        <w:rPr>
          <w:rFonts w:ascii="Times New Roman" w:hAnsi="Times New Roman" w:cs="Times New Roman"/>
          <w:sz w:val="24"/>
          <w:szCs w:val="24"/>
          <w:vertAlign w:val="subscript"/>
        </w:rPr>
        <w:t>2</w:t>
      </w:r>
      <w:r w:rsidRPr="008C5C44">
        <w:rPr>
          <w:rFonts w:ascii="Times New Roman" w:hAnsi="Times New Roman" w:cs="Times New Roman"/>
          <w:sz w:val="24"/>
          <w:szCs w:val="24"/>
        </w:rPr>
        <w:t>0</w:t>
      </w:r>
      <w:r w:rsidR="002461E6">
        <w:rPr>
          <w:rFonts w:ascii="Times New Roman" w:hAnsi="Times New Roman" w:cs="Times New Roman"/>
          <w:sz w:val="24"/>
          <w:szCs w:val="24"/>
        </w:rPr>
        <w:t xml:space="preserve"> </w:t>
      </w:r>
      <w:r w:rsidR="00BF1B2C">
        <w:rPr>
          <w:rFonts w:ascii="Times New Roman" w:hAnsi="Times New Roman" w:cs="Times New Roman"/>
          <w:sz w:val="24"/>
          <w:szCs w:val="24"/>
        </w:rPr>
        <w:t xml:space="preserve">and label as </w:t>
      </w:r>
      <w:r w:rsidR="002461E6">
        <w:rPr>
          <w:rFonts w:ascii="Times New Roman" w:hAnsi="Times New Roman" w:cs="Times New Roman"/>
          <w:sz w:val="24"/>
          <w:szCs w:val="24"/>
        </w:rPr>
        <w:t xml:space="preserve">Tube </w:t>
      </w:r>
      <w:r w:rsidR="00B736BC">
        <w:rPr>
          <w:rFonts w:ascii="Times New Roman" w:hAnsi="Times New Roman" w:cs="Times New Roman"/>
          <w:sz w:val="24"/>
          <w:szCs w:val="24"/>
        </w:rPr>
        <w:t>1</w:t>
      </w:r>
      <w:r w:rsidR="002461E6">
        <w:rPr>
          <w:rFonts w:ascii="Times New Roman" w:hAnsi="Times New Roman" w:cs="Times New Roman"/>
          <w:sz w:val="24"/>
          <w:szCs w:val="24"/>
        </w:rPr>
        <w:t>. Use</w:t>
      </w:r>
      <w:r w:rsidR="00132FB1" w:rsidRPr="002461E6">
        <w:rPr>
          <w:rFonts w:ascii="Times New Roman" w:hAnsi="Times New Roman" w:cs="Times New Roman"/>
          <w:sz w:val="24"/>
          <w:szCs w:val="24"/>
        </w:rPr>
        <w:t xml:space="preserve"> </w:t>
      </w:r>
      <w:r w:rsidR="002461E6">
        <w:rPr>
          <w:rFonts w:ascii="Times New Roman" w:hAnsi="Times New Roman" w:cs="Times New Roman"/>
          <w:sz w:val="24"/>
          <w:szCs w:val="24"/>
        </w:rPr>
        <w:t xml:space="preserve">a pipette </w:t>
      </w:r>
      <w:r w:rsidR="00132FB1" w:rsidRPr="002461E6">
        <w:rPr>
          <w:rFonts w:ascii="Times New Roman" w:hAnsi="Times New Roman" w:cs="Times New Roman"/>
          <w:sz w:val="24"/>
          <w:szCs w:val="24"/>
        </w:rPr>
        <w:t xml:space="preserve">to mix </w:t>
      </w:r>
      <w:r w:rsidR="002461E6">
        <w:rPr>
          <w:rFonts w:ascii="Times New Roman" w:hAnsi="Times New Roman" w:cs="Times New Roman"/>
          <w:sz w:val="24"/>
          <w:szCs w:val="24"/>
        </w:rPr>
        <w:t xml:space="preserve">the </w:t>
      </w:r>
      <w:r w:rsidR="00132FB1" w:rsidRPr="002461E6">
        <w:rPr>
          <w:rFonts w:ascii="Times New Roman" w:hAnsi="Times New Roman" w:cs="Times New Roman"/>
          <w:sz w:val="24"/>
          <w:szCs w:val="24"/>
        </w:rPr>
        <w:t xml:space="preserve">liquids, then use </w:t>
      </w:r>
      <w:r w:rsidR="002461E6">
        <w:rPr>
          <w:rFonts w:ascii="Times New Roman" w:hAnsi="Times New Roman" w:cs="Times New Roman"/>
          <w:sz w:val="24"/>
          <w:szCs w:val="24"/>
        </w:rPr>
        <w:t xml:space="preserve">a vortex </w:t>
      </w:r>
      <w:r w:rsidR="00132FB1" w:rsidRPr="002461E6">
        <w:rPr>
          <w:rFonts w:ascii="Times New Roman" w:hAnsi="Times New Roman" w:cs="Times New Roman"/>
          <w:sz w:val="24"/>
          <w:szCs w:val="24"/>
        </w:rPr>
        <w:t xml:space="preserve">to spin </w:t>
      </w:r>
      <w:r w:rsidR="002461E6">
        <w:rPr>
          <w:rFonts w:ascii="Times New Roman" w:hAnsi="Times New Roman" w:cs="Times New Roman"/>
          <w:sz w:val="24"/>
          <w:szCs w:val="24"/>
        </w:rPr>
        <w:t xml:space="preserve">the </w:t>
      </w:r>
      <w:r w:rsidR="00132FB1" w:rsidRPr="002461E6">
        <w:rPr>
          <w:rFonts w:ascii="Times New Roman" w:hAnsi="Times New Roman" w:cs="Times New Roman"/>
          <w:sz w:val="24"/>
          <w:szCs w:val="24"/>
        </w:rPr>
        <w:t xml:space="preserve">liquid to </w:t>
      </w:r>
      <w:r w:rsidR="002461E6">
        <w:rPr>
          <w:rFonts w:ascii="Times New Roman" w:hAnsi="Times New Roman" w:cs="Times New Roman"/>
          <w:sz w:val="24"/>
          <w:szCs w:val="24"/>
        </w:rPr>
        <w:t xml:space="preserve">the </w:t>
      </w:r>
      <w:r w:rsidR="00132FB1" w:rsidRPr="002461E6">
        <w:rPr>
          <w:rFonts w:ascii="Times New Roman" w:hAnsi="Times New Roman" w:cs="Times New Roman"/>
          <w:sz w:val="24"/>
          <w:szCs w:val="24"/>
        </w:rPr>
        <w:t>bottom of tube</w:t>
      </w:r>
      <w:r w:rsidR="002461E6">
        <w:rPr>
          <w:rFonts w:ascii="Times New Roman" w:hAnsi="Times New Roman" w:cs="Times New Roman"/>
          <w:sz w:val="24"/>
          <w:szCs w:val="24"/>
        </w:rPr>
        <w:t>.</w:t>
      </w:r>
    </w:p>
    <w:p w14:paraId="00D55044" w14:textId="2F8241AD" w:rsidR="00B736BC" w:rsidRDefault="006A1EF4" w:rsidP="00E550FB">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Place </w:t>
      </w:r>
      <w:r w:rsidR="00B736BC">
        <w:rPr>
          <w:rFonts w:ascii="Times New Roman" w:hAnsi="Times New Roman" w:cs="Times New Roman"/>
          <w:sz w:val="24"/>
          <w:szCs w:val="24"/>
        </w:rPr>
        <w:t>Tube 1</w:t>
      </w:r>
      <w:r w:rsidR="00430158">
        <w:rPr>
          <w:rFonts w:ascii="Times New Roman" w:hAnsi="Times New Roman" w:cs="Times New Roman"/>
          <w:sz w:val="24"/>
          <w:szCs w:val="24"/>
        </w:rPr>
        <w:t xml:space="preserve"> into the </w:t>
      </w:r>
      <w:r w:rsidR="007911D1">
        <w:rPr>
          <w:rFonts w:ascii="Times New Roman" w:hAnsi="Times New Roman" w:cs="Times New Roman"/>
          <w:sz w:val="24"/>
          <w:szCs w:val="24"/>
        </w:rPr>
        <w:t>PCR</w:t>
      </w:r>
      <w:r w:rsidR="00430158">
        <w:rPr>
          <w:rFonts w:ascii="Times New Roman" w:hAnsi="Times New Roman" w:cs="Times New Roman"/>
          <w:sz w:val="24"/>
          <w:szCs w:val="24"/>
        </w:rPr>
        <w:t xml:space="preserve"> cycler</w:t>
      </w:r>
      <w:r w:rsidR="00B736BC">
        <w:rPr>
          <w:rFonts w:ascii="Times New Roman" w:hAnsi="Times New Roman" w:cs="Times New Roman"/>
          <w:sz w:val="24"/>
          <w:szCs w:val="24"/>
        </w:rPr>
        <w:t xml:space="preserve"> to sep</w:t>
      </w:r>
      <w:r w:rsidR="00C14610">
        <w:rPr>
          <w:rFonts w:ascii="Times New Roman" w:hAnsi="Times New Roman" w:cs="Times New Roman"/>
          <w:sz w:val="24"/>
          <w:szCs w:val="24"/>
        </w:rPr>
        <w:t>a</w:t>
      </w:r>
      <w:r w:rsidR="00B736BC">
        <w:rPr>
          <w:rFonts w:ascii="Times New Roman" w:hAnsi="Times New Roman" w:cs="Times New Roman"/>
          <w:sz w:val="24"/>
          <w:szCs w:val="24"/>
        </w:rPr>
        <w:t>rate the DNA’s double helix:</w:t>
      </w:r>
      <w:r w:rsidR="00430158">
        <w:rPr>
          <w:rFonts w:ascii="Times New Roman" w:hAnsi="Times New Roman" w:cs="Times New Roman"/>
          <w:sz w:val="24"/>
          <w:szCs w:val="24"/>
        </w:rPr>
        <w:t xml:space="preserve"> </w:t>
      </w:r>
    </w:p>
    <w:tbl>
      <w:tblPr>
        <w:tblStyle w:val="TableGrid"/>
        <w:tblW w:w="0" w:type="auto"/>
        <w:tblInd w:w="1440" w:type="dxa"/>
        <w:tblLook w:val="04A0" w:firstRow="1" w:lastRow="0" w:firstColumn="1" w:lastColumn="0" w:noHBand="0" w:noVBand="1"/>
      </w:tblPr>
      <w:tblGrid>
        <w:gridCol w:w="1615"/>
        <w:gridCol w:w="720"/>
      </w:tblGrid>
      <w:tr w:rsidR="00B736BC" w14:paraId="751A44D6" w14:textId="77777777" w:rsidTr="008B03B5">
        <w:trPr>
          <w:trHeight w:val="377"/>
        </w:trPr>
        <w:tc>
          <w:tcPr>
            <w:tcW w:w="1615" w:type="dxa"/>
          </w:tcPr>
          <w:p w14:paraId="78F7D0DE" w14:textId="5F4F1D5C" w:rsidR="00B736BC" w:rsidRPr="008B03B5" w:rsidRDefault="00B736BC" w:rsidP="00E550FB">
            <w:pPr>
              <w:spacing w:line="480" w:lineRule="auto"/>
              <w:rPr>
                <w:rFonts w:ascii="Times New Roman" w:hAnsi="Times New Roman" w:cs="Times New Roman"/>
                <w:sz w:val="20"/>
                <w:szCs w:val="20"/>
              </w:rPr>
            </w:pPr>
            <w:r w:rsidRPr="008B03B5">
              <w:rPr>
                <w:rFonts w:ascii="Times New Roman" w:hAnsi="Times New Roman" w:cs="Times New Roman"/>
                <w:sz w:val="20"/>
                <w:szCs w:val="20"/>
              </w:rPr>
              <w:t>30 seconds</w:t>
            </w:r>
          </w:p>
        </w:tc>
        <w:tc>
          <w:tcPr>
            <w:tcW w:w="720" w:type="dxa"/>
          </w:tcPr>
          <w:p w14:paraId="5614C018" w14:textId="53CDDC7A" w:rsidR="00B736BC" w:rsidRPr="008B03B5" w:rsidRDefault="00B736BC" w:rsidP="00E550FB">
            <w:pPr>
              <w:spacing w:line="480" w:lineRule="auto"/>
              <w:rPr>
                <w:rFonts w:ascii="Times New Roman" w:hAnsi="Times New Roman" w:cs="Times New Roman"/>
                <w:sz w:val="20"/>
                <w:szCs w:val="20"/>
              </w:rPr>
            </w:pPr>
            <w:r w:rsidRPr="008B03B5">
              <w:rPr>
                <w:rFonts w:ascii="Times New Roman" w:hAnsi="Times New Roman" w:cs="Times New Roman"/>
                <w:sz w:val="20"/>
                <w:szCs w:val="20"/>
              </w:rPr>
              <w:t>90℃</w:t>
            </w:r>
          </w:p>
        </w:tc>
      </w:tr>
    </w:tbl>
    <w:p w14:paraId="01E7D6AC" w14:textId="56C65DAB" w:rsidR="008B2C1C" w:rsidRPr="002461E6" w:rsidRDefault="00CA7EF2" w:rsidP="00E550FB">
      <w:pPr>
        <w:pStyle w:val="ListParagraph"/>
        <w:numPr>
          <w:ilvl w:val="0"/>
          <w:numId w:val="3"/>
        </w:numPr>
        <w:spacing w:after="0" w:line="480" w:lineRule="auto"/>
        <w:rPr>
          <w:rFonts w:ascii="Times New Roman" w:hAnsi="Times New Roman" w:cs="Times New Roman"/>
          <w:sz w:val="24"/>
          <w:szCs w:val="24"/>
        </w:rPr>
      </w:pPr>
      <w:r w:rsidRPr="008C5C44">
        <w:rPr>
          <w:rFonts w:ascii="Times New Roman" w:hAnsi="Times New Roman" w:cs="Times New Roman"/>
          <w:sz w:val="24"/>
          <w:szCs w:val="24"/>
        </w:rPr>
        <w:t xml:space="preserve">Dilute </w:t>
      </w:r>
      <w:r w:rsidR="00430158">
        <w:rPr>
          <w:rFonts w:ascii="Times New Roman" w:hAnsi="Times New Roman" w:cs="Times New Roman"/>
          <w:sz w:val="24"/>
          <w:szCs w:val="24"/>
        </w:rPr>
        <w:t xml:space="preserve">1.5uL </w:t>
      </w:r>
      <w:proofErr w:type="spellStart"/>
      <w:r w:rsidR="00430158">
        <w:rPr>
          <w:rFonts w:ascii="Times New Roman" w:hAnsi="Times New Roman" w:cs="Times New Roman"/>
          <w:sz w:val="24"/>
          <w:szCs w:val="24"/>
        </w:rPr>
        <w:t>BsaI</w:t>
      </w:r>
      <w:proofErr w:type="spellEnd"/>
      <w:r w:rsidR="00430158">
        <w:rPr>
          <w:rFonts w:ascii="Times New Roman" w:hAnsi="Times New Roman" w:cs="Times New Roman"/>
          <w:sz w:val="24"/>
          <w:szCs w:val="24"/>
        </w:rPr>
        <w:t xml:space="preserve"> </w:t>
      </w:r>
      <w:r w:rsidRPr="008C5C44">
        <w:rPr>
          <w:rFonts w:ascii="Times New Roman" w:hAnsi="Times New Roman" w:cs="Times New Roman"/>
          <w:sz w:val="24"/>
          <w:szCs w:val="24"/>
        </w:rPr>
        <w:t>enzyme</w:t>
      </w:r>
      <w:r w:rsidR="00430158">
        <w:rPr>
          <w:rFonts w:ascii="Times New Roman" w:hAnsi="Times New Roman" w:cs="Times New Roman"/>
          <w:sz w:val="24"/>
          <w:szCs w:val="24"/>
        </w:rPr>
        <w:t xml:space="preserve"> with 4.5uL DdH</w:t>
      </w:r>
      <w:r w:rsidR="00430158">
        <w:rPr>
          <w:rFonts w:ascii="Times New Roman" w:hAnsi="Times New Roman" w:cs="Times New Roman"/>
          <w:sz w:val="24"/>
          <w:szCs w:val="24"/>
          <w:vertAlign w:val="subscript"/>
        </w:rPr>
        <w:t>2</w:t>
      </w:r>
      <w:r w:rsidR="00430158">
        <w:rPr>
          <w:rFonts w:ascii="Times New Roman" w:hAnsi="Times New Roman" w:cs="Times New Roman"/>
          <w:sz w:val="24"/>
          <w:szCs w:val="24"/>
        </w:rPr>
        <w:t>O and 1.0uL T4</w:t>
      </w:r>
      <w:r w:rsidR="0005305E">
        <w:rPr>
          <w:rFonts w:ascii="Times New Roman" w:hAnsi="Times New Roman" w:cs="Times New Roman"/>
          <w:sz w:val="24"/>
          <w:szCs w:val="24"/>
        </w:rPr>
        <w:t xml:space="preserve"> </w:t>
      </w:r>
      <w:proofErr w:type="spellStart"/>
      <w:r w:rsidR="00430158">
        <w:rPr>
          <w:rFonts w:ascii="Times New Roman" w:hAnsi="Times New Roman" w:cs="Times New Roman"/>
          <w:sz w:val="24"/>
          <w:szCs w:val="24"/>
        </w:rPr>
        <w:t>DLig</w:t>
      </w:r>
      <w:proofErr w:type="spellEnd"/>
      <w:r w:rsidR="00430158">
        <w:rPr>
          <w:rFonts w:ascii="Times New Roman" w:hAnsi="Times New Roman" w:cs="Times New Roman"/>
          <w:sz w:val="24"/>
          <w:szCs w:val="24"/>
        </w:rPr>
        <w:t xml:space="preserve"> enzyme with 9uL</w:t>
      </w:r>
      <w:r w:rsidR="002461E6">
        <w:rPr>
          <w:rFonts w:ascii="Times New Roman" w:hAnsi="Times New Roman" w:cs="Times New Roman"/>
          <w:sz w:val="24"/>
          <w:szCs w:val="24"/>
        </w:rPr>
        <w:t xml:space="preserve"> </w:t>
      </w:r>
      <w:r w:rsidR="00430158">
        <w:rPr>
          <w:rFonts w:ascii="Times New Roman" w:hAnsi="Times New Roman" w:cs="Times New Roman"/>
          <w:sz w:val="24"/>
          <w:szCs w:val="24"/>
        </w:rPr>
        <w:t>DdH</w:t>
      </w:r>
      <w:r w:rsidR="00430158">
        <w:rPr>
          <w:rFonts w:ascii="Times New Roman" w:hAnsi="Times New Roman" w:cs="Times New Roman"/>
          <w:sz w:val="24"/>
          <w:szCs w:val="24"/>
          <w:vertAlign w:val="subscript"/>
        </w:rPr>
        <w:t>2</w:t>
      </w:r>
      <w:r w:rsidR="00430158">
        <w:rPr>
          <w:rFonts w:ascii="Times New Roman" w:hAnsi="Times New Roman" w:cs="Times New Roman"/>
          <w:sz w:val="24"/>
          <w:szCs w:val="24"/>
        </w:rPr>
        <w:t xml:space="preserve">O </w:t>
      </w:r>
      <w:r w:rsidRPr="008C5C44">
        <w:rPr>
          <w:rFonts w:ascii="Times New Roman" w:hAnsi="Times New Roman" w:cs="Times New Roman"/>
          <w:sz w:val="24"/>
          <w:szCs w:val="24"/>
        </w:rPr>
        <w:t>(keep enzymes stored in ice box to maintain temp ~4</w:t>
      </w:r>
      <w:r w:rsidR="00B736BC">
        <w:rPr>
          <w:rFonts w:ascii="Times New Roman" w:hAnsi="Times New Roman" w:cs="Times New Roman"/>
          <w:sz w:val="24"/>
          <w:szCs w:val="24"/>
        </w:rPr>
        <w:t>℃</w:t>
      </w:r>
      <w:r w:rsidRPr="008C5C44">
        <w:rPr>
          <w:rFonts w:ascii="Times New Roman" w:hAnsi="Times New Roman" w:cs="Times New Roman"/>
          <w:sz w:val="24"/>
          <w:szCs w:val="24"/>
        </w:rPr>
        <w:t>)</w:t>
      </w:r>
      <w:r w:rsidR="002461E6">
        <w:rPr>
          <w:rFonts w:ascii="Times New Roman" w:hAnsi="Times New Roman" w:cs="Times New Roman"/>
          <w:sz w:val="24"/>
          <w:szCs w:val="24"/>
        </w:rPr>
        <w:t xml:space="preserve">. </w:t>
      </w:r>
      <w:r w:rsidR="008B2C1C" w:rsidRPr="002461E6">
        <w:rPr>
          <w:rFonts w:ascii="Times New Roman" w:hAnsi="Times New Roman" w:cs="Times New Roman"/>
          <w:sz w:val="24"/>
          <w:szCs w:val="24"/>
        </w:rPr>
        <w:t>Mix the diluted enzymes with a pipette and store in an ice box to prevent degradation.</w:t>
      </w:r>
    </w:p>
    <w:p w14:paraId="008A6137" w14:textId="3F193860" w:rsidR="00FE16E5" w:rsidRDefault="008B2C1C" w:rsidP="00E550FB">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Mix </w:t>
      </w:r>
      <w:r w:rsidR="00CE72A5" w:rsidRPr="008B2C1C">
        <w:rPr>
          <w:rFonts w:ascii="Times New Roman" w:hAnsi="Times New Roman" w:cs="Times New Roman"/>
          <w:sz w:val="24"/>
          <w:szCs w:val="24"/>
        </w:rPr>
        <w:t>5uL DdH</w:t>
      </w:r>
      <w:r w:rsidR="00CE72A5" w:rsidRPr="008B2C1C">
        <w:rPr>
          <w:rFonts w:ascii="Times New Roman" w:hAnsi="Times New Roman" w:cs="Times New Roman"/>
          <w:sz w:val="24"/>
          <w:szCs w:val="24"/>
          <w:vertAlign w:val="subscript"/>
        </w:rPr>
        <w:t>2</w:t>
      </w:r>
      <w:r w:rsidR="00CE72A5" w:rsidRPr="008B2C1C">
        <w:rPr>
          <w:rFonts w:ascii="Times New Roman" w:hAnsi="Times New Roman" w:cs="Times New Roman"/>
          <w:sz w:val="24"/>
          <w:szCs w:val="24"/>
        </w:rPr>
        <w:t>0</w:t>
      </w:r>
      <w:r>
        <w:rPr>
          <w:rFonts w:ascii="Times New Roman" w:hAnsi="Times New Roman" w:cs="Times New Roman"/>
          <w:sz w:val="24"/>
          <w:szCs w:val="24"/>
        </w:rPr>
        <w:t xml:space="preserve">, </w:t>
      </w:r>
      <w:r w:rsidR="00CE72A5" w:rsidRPr="008B2C1C">
        <w:rPr>
          <w:rFonts w:ascii="Times New Roman" w:hAnsi="Times New Roman" w:cs="Times New Roman"/>
          <w:sz w:val="24"/>
          <w:szCs w:val="24"/>
        </w:rPr>
        <w:t>1uL diluted prime</w:t>
      </w:r>
      <w:r>
        <w:rPr>
          <w:rFonts w:ascii="Times New Roman" w:hAnsi="Times New Roman" w:cs="Times New Roman"/>
          <w:sz w:val="24"/>
          <w:szCs w:val="24"/>
        </w:rPr>
        <w:t xml:space="preserve">r, </w:t>
      </w:r>
      <w:r w:rsidR="00CE72A5" w:rsidRPr="008B2C1C">
        <w:rPr>
          <w:rFonts w:ascii="Times New Roman" w:hAnsi="Times New Roman" w:cs="Times New Roman"/>
          <w:sz w:val="24"/>
          <w:szCs w:val="24"/>
        </w:rPr>
        <w:t xml:space="preserve">1uL </w:t>
      </w:r>
      <w:r w:rsidR="002461E6">
        <w:rPr>
          <w:rFonts w:ascii="Times New Roman" w:hAnsi="Times New Roman" w:cs="Times New Roman"/>
          <w:sz w:val="24"/>
          <w:szCs w:val="24"/>
        </w:rPr>
        <w:t xml:space="preserve">U6a promoter, </w:t>
      </w:r>
      <w:r w:rsidR="00CE72A5" w:rsidRPr="008B2C1C">
        <w:rPr>
          <w:rFonts w:ascii="Times New Roman" w:hAnsi="Times New Roman" w:cs="Times New Roman"/>
          <w:sz w:val="24"/>
          <w:szCs w:val="24"/>
        </w:rPr>
        <w:t>1uL T4DNA ligase buffer</w:t>
      </w:r>
      <w:r w:rsidR="002461E6">
        <w:rPr>
          <w:rFonts w:ascii="Times New Roman" w:hAnsi="Times New Roman" w:cs="Times New Roman"/>
          <w:sz w:val="24"/>
          <w:szCs w:val="24"/>
        </w:rPr>
        <w:t xml:space="preserve">, </w:t>
      </w:r>
      <w:r w:rsidR="00CE72A5" w:rsidRPr="008B2C1C">
        <w:rPr>
          <w:rFonts w:ascii="Times New Roman" w:hAnsi="Times New Roman" w:cs="Times New Roman"/>
          <w:sz w:val="24"/>
          <w:szCs w:val="24"/>
        </w:rPr>
        <w:t xml:space="preserve">1uL diluted </w:t>
      </w:r>
      <w:proofErr w:type="spellStart"/>
      <w:r w:rsidR="00CE72A5" w:rsidRPr="008B2C1C">
        <w:rPr>
          <w:rFonts w:ascii="Times New Roman" w:hAnsi="Times New Roman" w:cs="Times New Roman"/>
          <w:sz w:val="24"/>
          <w:szCs w:val="24"/>
        </w:rPr>
        <w:t>BsaI</w:t>
      </w:r>
      <w:proofErr w:type="spellEnd"/>
      <w:r w:rsidR="002461E6">
        <w:rPr>
          <w:rFonts w:ascii="Times New Roman" w:hAnsi="Times New Roman" w:cs="Times New Roman"/>
          <w:sz w:val="24"/>
          <w:szCs w:val="24"/>
        </w:rPr>
        <w:t xml:space="preserve">, and </w:t>
      </w:r>
      <w:r w:rsidR="00CE72A5" w:rsidRPr="008B2C1C">
        <w:rPr>
          <w:rFonts w:ascii="Times New Roman" w:hAnsi="Times New Roman" w:cs="Times New Roman"/>
          <w:sz w:val="24"/>
          <w:szCs w:val="24"/>
        </w:rPr>
        <w:t>1uL diluted T4D</w:t>
      </w:r>
      <w:r w:rsidR="002461E6">
        <w:rPr>
          <w:rFonts w:ascii="Times New Roman" w:hAnsi="Times New Roman" w:cs="Times New Roman"/>
          <w:sz w:val="24"/>
          <w:szCs w:val="24"/>
        </w:rPr>
        <w:t xml:space="preserve"> </w:t>
      </w:r>
      <w:r w:rsidR="008D0923">
        <w:rPr>
          <w:rFonts w:ascii="Times New Roman" w:hAnsi="Times New Roman" w:cs="Times New Roman"/>
          <w:sz w:val="24"/>
          <w:szCs w:val="24"/>
        </w:rPr>
        <w:t>and label</w:t>
      </w:r>
      <w:r w:rsidR="002461E6">
        <w:rPr>
          <w:rFonts w:ascii="Times New Roman" w:hAnsi="Times New Roman" w:cs="Times New Roman"/>
          <w:sz w:val="24"/>
          <w:szCs w:val="24"/>
        </w:rPr>
        <w:t xml:space="preserve"> </w:t>
      </w:r>
      <w:r w:rsidR="00CE5575">
        <w:rPr>
          <w:rFonts w:ascii="Times New Roman" w:hAnsi="Times New Roman" w:cs="Times New Roman"/>
          <w:sz w:val="24"/>
          <w:szCs w:val="24"/>
        </w:rPr>
        <w:t xml:space="preserve">as </w:t>
      </w:r>
      <w:r w:rsidR="002461E6">
        <w:rPr>
          <w:rFonts w:ascii="Times New Roman" w:hAnsi="Times New Roman" w:cs="Times New Roman"/>
          <w:sz w:val="24"/>
          <w:szCs w:val="24"/>
        </w:rPr>
        <w:t>Tube</w:t>
      </w:r>
      <w:r w:rsidR="00B736BC">
        <w:rPr>
          <w:rFonts w:ascii="Times New Roman" w:hAnsi="Times New Roman" w:cs="Times New Roman"/>
          <w:sz w:val="24"/>
          <w:szCs w:val="24"/>
        </w:rPr>
        <w:t xml:space="preserve"> 2</w:t>
      </w:r>
      <w:r w:rsidR="002461E6">
        <w:rPr>
          <w:rFonts w:ascii="Times New Roman" w:hAnsi="Times New Roman" w:cs="Times New Roman"/>
          <w:sz w:val="24"/>
          <w:szCs w:val="24"/>
        </w:rPr>
        <w:t>.</w:t>
      </w:r>
    </w:p>
    <w:p w14:paraId="39003D39" w14:textId="7982A4E2" w:rsidR="00A947C4" w:rsidRDefault="00F14718" w:rsidP="00E550FB">
      <w:pPr>
        <w:pStyle w:val="ListParagraph"/>
        <w:numPr>
          <w:ilvl w:val="0"/>
          <w:numId w:val="3"/>
        </w:numPr>
        <w:spacing w:after="0" w:line="480" w:lineRule="auto"/>
        <w:rPr>
          <w:rFonts w:ascii="Times New Roman" w:hAnsi="Times New Roman" w:cs="Times New Roman"/>
          <w:sz w:val="24"/>
          <w:szCs w:val="24"/>
        </w:rPr>
      </w:pPr>
      <w:r w:rsidRPr="002E3A3A">
        <w:rPr>
          <w:rFonts w:ascii="Times New Roman" w:hAnsi="Times New Roman" w:cs="Times New Roman"/>
          <w:noProof/>
          <w:sz w:val="24"/>
          <w:szCs w:val="24"/>
        </w:rPr>
        <mc:AlternateContent>
          <mc:Choice Requires="wps">
            <w:drawing>
              <wp:anchor distT="45720" distB="45720" distL="114300" distR="114300" simplePos="0" relativeHeight="251669504" behindDoc="0" locked="0" layoutInCell="1" allowOverlap="1" wp14:anchorId="4A0EAF8C" wp14:editId="7F878D6E">
                <wp:simplePos x="0" y="0"/>
                <wp:positionH relativeFrom="column">
                  <wp:posOffset>2673350</wp:posOffset>
                </wp:positionH>
                <wp:positionV relativeFrom="paragraph">
                  <wp:posOffset>516890</wp:posOffset>
                </wp:positionV>
                <wp:extent cx="609600" cy="273050"/>
                <wp:effectExtent l="0" t="0" r="1905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3050"/>
                        </a:xfrm>
                        <a:prstGeom prst="rect">
                          <a:avLst/>
                        </a:prstGeom>
                        <a:solidFill>
                          <a:srgbClr val="FFFFFF"/>
                        </a:solidFill>
                        <a:ln w="9525">
                          <a:solidFill>
                            <a:srgbClr val="000000"/>
                          </a:solidFill>
                          <a:miter lim="800000"/>
                          <a:headEnd/>
                          <a:tailEnd/>
                        </a:ln>
                      </wps:spPr>
                      <wps:txbx>
                        <w:txbxContent>
                          <w:p w14:paraId="1DBDC20C" w14:textId="1FA2A038" w:rsidR="00D72314" w:rsidRPr="008B03B5" w:rsidRDefault="00D72314" w:rsidP="007A3CF5">
                            <w:pPr>
                              <w:rPr>
                                <w:rFonts w:ascii="Times New Roman" w:hAnsi="Times New Roman" w:cs="Times New Roman"/>
                                <w:sz w:val="20"/>
                                <w:szCs w:val="20"/>
                              </w:rPr>
                            </w:pPr>
                            <w:r>
                              <w:rPr>
                                <w:rFonts w:ascii="Times New Roman" w:hAnsi="Times New Roman" w:cs="Times New Roman"/>
                                <w:sz w:val="20"/>
                                <w:szCs w:val="20"/>
                              </w:rPr>
                              <w:t>5</w:t>
                            </w:r>
                            <w:r w:rsidRPr="008B03B5">
                              <w:rPr>
                                <w:rFonts w:ascii="Times New Roman" w:hAnsi="Times New Roman" w:cs="Times New Roman"/>
                                <w:sz w:val="20"/>
                                <w:szCs w:val="20"/>
                              </w:rPr>
                              <w:t xml:space="preserve"> cycles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0EAF8C" id="_x0000_t202" coordsize="21600,21600" o:spt="202" path="m,l,21600r21600,l21600,xe">
                <v:stroke joinstyle="miter"/>
                <v:path gradientshapeok="t" o:connecttype="rect"/>
              </v:shapetype>
              <v:shape id="Text Box 2" o:spid="_x0000_s1026" type="#_x0000_t202" style="position:absolute;left:0;text-align:left;margin-left:210.5pt;margin-top:40.7pt;width:48pt;height:2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">
                <v:textbox>
                  <w:txbxContent>
                    <w:p w14:paraId="1DBDC20C" w14:textId="1FA2A038" w:rsidR="00D72314" w:rsidRPr="008B03B5" w:rsidRDefault="00D72314" w:rsidP="007A3CF5">
                      <w:pPr>
                        <w:rPr>
                          <w:rFonts w:ascii="Times New Roman" w:hAnsi="Times New Roman" w:cs="Times New Roman"/>
                          <w:sz w:val="20"/>
                          <w:szCs w:val="20"/>
                        </w:rPr>
                      </w:pPr>
                      <w:r>
                        <w:rPr>
                          <w:rFonts w:ascii="Times New Roman" w:hAnsi="Times New Roman" w:cs="Times New Roman"/>
                          <w:sz w:val="20"/>
                          <w:szCs w:val="20"/>
                        </w:rPr>
                        <w:t>5</w:t>
                      </w:r>
                      <w:r w:rsidRPr="008B03B5">
                        <w:rPr>
                          <w:rFonts w:ascii="Times New Roman" w:hAnsi="Times New Roman" w:cs="Times New Roman"/>
                          <w:sz w:val="20"/>
                          <w:szCs w:val="20"/>
                        </w:rPr>
                        <w:t xml:space="preserve"> cycles</w:t>
                      </w:r>
                    </w:p>
                  </w:txbxContent>
                </v:textbox>
                <w10:wrap type="square"/>
              </v:shape>
            </w:pict>
          </mc:Fallback>
        </mc:AlternateContent>
      </w:r>
      <w:r w:rsidR="00435987" w:rsidRPr="008B03B5">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81D1A8A" wp14:editId="578D2CE2">
                <wp:simplePos x="0" y="0"/>
                <wp:positionH relativeFrom="column">
                  <wp:posOffset>2400300</wp:posOffset>
                </wp:positionH>
                <wp:positionV relativeFrom="paragraph">
                  <wp:posOffset>427990</wp:posOffset>
                </wp:positionV>
                <wp:extent cx="190500" cy="425450"/>
                <wp:effectExtent l="0" t="0" r="38100" b="12700"/>
                <wp:wrapNone/>
                <wp:docPr id="11" name="Right Brace 11"/>
                <wp:cNvGraphicFramePr/>
                <a:graphic xmlns:a="http://schemas.openxmlformats.org/drawingml/2006/main">
                  <a:graphicData uri="http://schemas.microsoft.com/office/word/2010/wordprocessingShape">
                    <wps:wsp>
                      <wps:cNvSpPr/>
                      <wps:spPr>
                        <a:xfrm>
                          <a:off x="0" y="0"/>
                          <a:ext cx="190500" cy="4254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FF7A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1" o:spid="_x0000_s1026" type="#_x0000_t88" style="position:absolute;margin-left:189pt;margin-top:33.7pt;width:15pt;height: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" adj="806" strokecolor="#4472c4 [3204]" strokeweight=".5pt">
                <v:stroke joinstyle="miter"/>
              </v:shape>
            </w:pict>
          </mc:Fallback>
        </mc:AlternateContent>
      </w:r>
      <w:r w:rsidR="002461E6">
        <w:rPr>
          <w:rFonts w:ascii="Times New Roman" w:hAnsi="Times New Roman" w:cs="Times New Roman"/>
          <w:sz w:val="24"/>
          <w:szCs w:val="24"/>
        </w:rPr>
        <w:t xml:space="preserve">Place </w:t>
      </w:r>
      <w:r w:rsidR="00A947C4">
        <w:rPr>
          <w:rFonts w:ascii="Times New Roman" w:hAnsi="Times New Roman" w:cs="Times New Roman"/>
          <w:sz w:val="24"/>
          <w:szCs w:val="24"/>
        </w:rPr>
        <w:t xml:space="preserve">Tube 2 </w:t>
      </w:r>
      <w:r w:rsidR="002461E6">
        <w:rPr>
          <w:rFonts w:ascii="Times New Roman" w:hAnsi="Times New Roman" w:cs="Times New Roman"/>
          <w:sz w:val="24"/>
          <w:szCs w:val="24"/>
        </w:rPr>
        <w:t>into the</w:t>
      </w:r>
      <w:r w:rsidR="007911D1">
        <w:rPr>
          <w:rFonts w:ascii="Times New Roman" w:hAnsi="Times New Roman" w:cs="Times New Roman"/>
          <w:sz w:val="24"/>
          <w:szCs w:val="24"/>
        </w:rPr>
        <w:t xml:space="preserve"> PCR </w:t>
      </w:r>
      <w:r w:rsidR="002461E6">
        <w:rPr>
          <w:rFonts w:ascii="Times New Roman" w:hAnsi="Times New Roman" w:cs="Times New Roman"/>
          <w:sz w:val="24"/>
          <w:szCs w:val="24"/>
        </w:rPr>
        <w:t>cycler</w:t>
      </w:r>
      <w:r w:rsidR="00A947C4">
        <w:rPr>
          <w:rFonts w:ascii="Times New Roman" w:hAnsi="Times New Roman" w:cs="Times New Roman"/>
          <w:sz w:val="24"/>
          <w:szCs w:val="24"/>
        </w:rPr>
        <w:t>:</w:t>
      </w:r>
      <w:r w:rsidR="007A3CF5" w:rsidRPr="007A3CF5">
        <w:rPr>
          <w:rFonts w:ascii="Times New Roman" w:hAnsi="Times New Roman" w:cs="Times New Roman"/>
          <w:noProof/>
          <w:sz w:val="24"/>
          <w:szCs w:val="24"/>
        </w:rPr>
        <w:t xml:space="preserve"> </w:t>
      </w:r>
    </w:p>
    <w:tbl>
      <w:tblPr>
        <w:tblStyle w:val="TableGrid"/>
        <w:tblW w:w="0" w:type="auto"/>
        <w:tblInd w:w="1440" w:type="dxa"/>
        <w:tblLook w:val="04A0" w:firstRow="1" w:lastRow="0" w:firstColumn="1" w:lastColumn="0" w:noHBand="0" w:noVBand="1"/>
      </w:tblPr>
      <w:tblGrid>
        <w:gridCol w:w="1615"/>
        <w:gridCol w:w="720"/>
      </w:tblGrid>
      <w:tr w:rsidR="00A947C4" w14:paraId="6AADF3E7" w14:textId="77777777" w:rsidTr="00A947C4">
        <w:tc>
          <w:tcPr>
            <w:tcW w:w="1615" w:type="dxa"/>
          </w:tcPr>
          <w:p w14:paraId="7D7215FC" w14:textId="7009CE7C" w:rsidR="00A947C4" w:rsidRPr="00A947C4" w:rsidRDefault="00A947C4" w:rsidP="00E550FB">
            <w:pPr>
              <w:spacing w:line="480" w:lineRule="auto"/>
              <w:rPr>
                <w:rFonts w:ascii="Times New Roman" w:hAnsi="Times New Roman" w:cs="Times New Roman"/>
                <w:sz w:val="20"/>
                <w:szCs w:val="20"/>
              </w:rPr>
            </w:pPr>
            <w:r w:rsidRPr="00A947C4">
              <w:rPr>
                <w:rFonts w:ascii="Times New Roman" w:hAnsi="Times New Roman" w:cs="Times New Roman"/>
                <w:sz w:val="20"/>
                <w:szCs w:val="20"/>
              </w:rPr>
              <w:t>5 minutes</w:t>
            </w:r>
          </w:p>
        </w:tc>
        <w:tc>
          <w:tcPr>
            <w:tcW w:w="720" w:type="dxa"/>
          </w:tcPr>
          <w:p w14:paraId="1CC27277" w14:textId="5E3FF991" w:rsidR="00A947C4" w:rsidRPr="00A947C4" w:rsidRDefault="00A947C4" w:rsidP="00E550FB">
            <w:pPr>
              <w:spacing w:line="480" w:lineRule="auto"/>
              <w:rPr>
                <w:rFonts w:ascii="Times New Roman" w:hAnsi="Times New Roman" w:cs="Times New Roman"/>
                <w:sz w:val="20"/>
                <w:szCs w:val="20"/>
              </w:rPr>
            </w:pPr>
            <w:r w:rsidRPr="00A947C4">
              <w:rPr>
                <w:rFonts w:ascii="Times New Roman" w:hAnsi="Times New Roman" w:cs="Times New Roman"/>
                <w:sz w:val="20"/>
                <w:szCs w:val="20"/>
              </w:rPr>
              <w:t>37</w:t>
            </w:r>
            <w:r>
              <w:rPr>
                <w:rFonts w:ascii="Times New Roman" w:hAnsi="Times New Roman" w:cs="Times New Roman"/>
                <w:sz w:val="20"/>
                <w:szCs w:val="20"/>
              </w:rPr>
              <w:t>℃</w:t>
            </w:r>
          </w:p>
        </w:tc>
      </w:tr>
      <w:tr w:rsidR="00A947C4" w14:paraId="0D246462" w14:textId="77777777" w:rsidTr="00A947C4">
        <w:tc>
          <w:tcPr>
            <w:tcW w:w="1615" w:type="dxa"/>
          </w:tcPr>
          <w:p w14:paraId="2E72D95C" w14:textId="5D228B68" w:rsidR="00A947C4" w:rsidRPr="00A947C4" w:rsidRDefault="00A947C4" w:rsidP="00E550FB">
            <w:pPr>
              <w:spacing w:line="480" w:lineRule="auto"/>
              <w:rPr>
                <w:rFonts w:ascii="Times New Roman" w:hAnsi="Times New Roman" w:cs="Times New Roman"/>
                <w:sz w:val="20"/>
                <w:szCs w:val="20"/>
              </w:rPr>
            </w:pPr>
            <w:r w:rsidRPr="00A947C4">
              <w:rPr>
                <w:rFonts w:ascii="Times New Roman" w:hAnsi="Times New Roman" w:cs="Times New Roman"/>
                <w:sz w:val="20"/>
                <w:szCs w:val="20"/>
              </w:rPr>
              <w:t>5 minutes</w:t>
            </w:r>
          </w:p>
        </w:tc>
        <w:tc>
          <w:tcPr>
            <w:tcW w:w="720" w:type="dxa"/>
          </w:tcPr>
          <w:p w14:paraId="07095C3E" w14:textId="1BCF12D5" w:rsidR="00A947C4" w:rsidRPr="00A947C4" w:rsidRDefault="00A947C4" w:rsidP="00E550FB">
            <w:pPr>
              <w:spacing w:line="480" w:lineRule="auto"/>
              <w:rPr>
                <w:rFonts w:ascii="Times New Roman" w:hAnsi="Times New Roman" w:cs="Times New Roman"/>
                <w:sz w:val="20"/>
                <w:szCs w:val="20"/>
              </w:rPr>
            </w:pPr>
            <w:r w:rsidRPr="00A947C4">
              <w:rPr>
                <w:rFonts w:ascii="Times New Roman" w:hAnsi="Times New Roman" w:cs="Times New Roman"/>
                <w:sz w:val="20"/>
                <w:szCs w:val="20"/>
              </w:rPr>
              <w:t>20</w:t>
            </w:r>
            <w:r>
              <w:rPr>
                <w:rFonts w:ascii="Times New Roman" w:hAnsi="Times New Roman" w:cs="Times New Roman"/>
                <w:sz w:val="20"/>
                <w:szCs w:val="20"/>
              </w:rPr>
              <w:t>℃</w:t>
            </w:r>
          </w:p>
        </w:tc>
      </w:tr>
    </w:tbl>
    <w:p w14:paraId="3FD9F4F4" w14:textId="0B22B595" w:rsidR="002461E6" w:rsidRPr="007A3CF5" w:rsidRDefault="00C341E9" w:rsidP="00E550FB">
      <w:pPr>
        <w:spacing w:after="0" w:line="480" w:lineRule="auto"/>
        <w:ind w:left="2160" w:firstLine="720"/>
        <w:rPr>
          <w:rFonts w:ascii="Times New Roman" w:hAnsi="Times New Roman" w:cs="Times New Roman"/>
          <w:sz w:val="20"/>
          <w:szCs w:val="20"/>
        </w:rPr>
      </w:pPr>
      <w:r w:rsidRPr="007A3CF5">
        <w:rPr>
          <w:rFonts w:ascii="Times New Roman" w:hAnsi="Times New Roman" w:cs="Times New Roman"/>
          <w:sz w:val="20"/>
          <w:szCs w:val="20"/>
        </w:rPr>
        <w:t>Preserve the product at 12</w:t>
      </w:r>
      <w:r w:rsidR="00B736BC" w:rsidRPr="007A3CF5">
        <w:rPr>
          <w:rFonts w:ascii="Times New Roman" w:hAnsi="Times New Roman" w:cs="Times New Roman"/>
          <w:sz w:val="20"/>
          <w:szCs w:val="20"/>
        </w:rPr>
        <w:t>℃</w:t>
      </w:r>
      <w:r w:rsidRPr="007A3CF5">
        <w:rPr>
          <w:rFonts w:ascii="Times New Roman" w:hAnsi="Times New Roman" w:cs="Times New Roman"/>
          <w:sz w:val="20"/>
          <w:szCs w:val="20"/>
        </w:rPr>
        <w:t>.</w:t>
      </w:r>
    </w:p>
    <w:p w14:paraId="3A12CA14" w14:textId="14F9CF99" w:rsidR="002461E6" w:rsidRDefault="002461E6" w:rsidP="00E550FB">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Mix </w:t>
      </w:r>
      <w:r w:rsidR="00B736BC">
        <w:rPr>
          <w:rFonts w:ascii="Times New Roman" w:hAnsi="Times New Roman" w:cs="Times New Roman"/>
          <w:sz w:val="24"/>
          <w:szCs w:val="24"/>
        </w:rPr>
        <w:t xml:space="preserve">0.5uL </w:t>
      </w:r>
      <w:r w:rsidR="00B736BC" w:rsidRPr="00B736BC">
        <w:rPr>
          <w:rFonts w:ascii="Times New Roman" w:hAnsi="Times New Roman" w:cs="Times New Roman"/>
          <w:sz w:val="24"/>
          <w:szCs w:val="24"/>
        </w:rPr>
        <w:t>DdH</w:t>
      </w:r>
      <w:r w:rsidR="00B736BC">
        <w:rPr>
          <w:rFonts w:ascii="Times New Roman" w:hAnsi="Times New Roman" w:cs="Times New Roman"/>
          <w:sz w:val="24"/>
          <w:szCs w:val="24"/>
          <w:vertAlign w:val="subscript"/>
        </w:rPr>
        <w:t>2</w:t>
      </w:r>
      <w:r w:rsidR="00B736BC">
        <w:rPr>
          <w:rFonts w:ascii="Times New Roman" w:hAnsi="Times New Roman" w:cs="Times New Roman"/>
          <w:sz w:val="24"/>
          <w:szCs w:val="24"/>
        </w:rPr>
        <w:t xml:space="preserve">O, </w:t>
      </w:r>
      <w:r w:rsidRPr="00B736BC">
        <w:rPr>
          <w:rFonts w:ascii="Times New Roman" w:hAnsi="Times New Roman" w:cs="Times New Roman"/>
          <w:sz w:val="24"/>
          <w:szCs w:val="24"/>
        </w:rPr>
        <w:t>2uL</w:t>
      </w:r>
      <w:r>
        <w:rPr>
          <w:rFonts w:ascii="Times New Roman" w:hAnsi="Times New Roman" w:cs="Times New Roman"/>
          <w:sz w:val="24"/>
          <w:szCs w:val="24"/>
        </w:rPr>
        <w:t xml:space="preserve"> </w:t>
      </w:r>
      <w:r w:rsidR="00B736BC">
        <w:rPr>
          <w:rFonts w:ascii="Times New Roman" w:hAnsi="Times New Roman" w:cs="Times New Roman"/>
          <w:sz w:val="24"/>
          <w:szCs w:val="24"/>
        </w:rPr>
        <w:t>U6a-gRNA (Tube 2)</w:t>
      </w:r>
      <w:r>
        <w:rPr>
          <w:rFonts w:ascii="Times New Roman" w:hAnsi="Times New Roman" w:cs="Times New Roman"/>
          <w:sz w:val="24"/>
          <w:szCs w:val="24"/>
        </w:rPr>
        <w:t>, 1uL U-F, 1uL gRNA-R,</w:t>
      </w:r>
      <w:r w:rsidR="00B736BC">
        <w:rPr>
          <w:rFonts w:ascii="Times New Roman" w:hAnsi="Times New Roman" w:cs="Times New Roman"/>
          <w:sz w:val="24"/>
          <w:szCs w:val="24"/>
        </w:rPr>
        <w:t xml:space="preserve"> 1uL dNTP, 7.5uL KODTAQ buffer, and 1uL KODTAQ enzyme </w:t>
      </w:r>
      <w:r w:rsidR="008D0923">
        <w:rPr>
          <w:rFonts w:ascii="Times New Roman" w:hAnsi="Times New Roman" w:cs="Times New Roman"/>
          <w:sz w:val="24"/>
          <w:szCs w:val="24"/>
        </w:rPr>
        <w:t>and label</w:t>
      </w:r>
      <w:r w:rsidR="00B736BC">
        <w:rPr>
          <w:rFonts w:ascii="Times New Roman" w:hAnsi="Times New Roman" w:cs="Times New Roman"/>
          <w:sz w:val="24"/>
          <w:szCs w:val="24"/>
        </w:rPr>
        <w:t xml:space="preserve"> </w:t>
      </w:r>
      <w:r w:rsidR="00CE5575">
        <w:rPr>
          <w:rFonts w:ascii="Times New Roman" w:hAnsi="Times New Roman" w:cs="Times New Roman"/>
          <w:sz w:val="24"/>
          <w:szCs w:val="24"/>
        </w:rPr>
        <w:t xml:space="preserve">as </w:t>
      </w:r>
      <w:r w:rsidR="00B736BC">
        <w:rPr>
          <w:rFonts w:ascii="Times New Roman" w:hAnsi="Times New Roman" w:cs="Times New Roman"/>
          <w:sz w:val="24"/>
          <w:szCs w:val="24"/>
        </w:rPr>
        <w:t>Tube 3. Spin the mixture in the mini centrifuge.</w:t>
      </w:r>
    </w:p>
    <w:p w14:paraId="07AE5F75" w14:textId="001C4310" w:rsidR="00A947C4" w:rsidRPr="000D44D2" w:rsidRDefault="001229B2" w:rsidP="000D44D2">
      <w:pPr>
        <w:pStyle w:val="ListParagraph"/>
        <w:numPr>
          <w:ilvl w:val="0"/>
          <w:numId w:val="3"/>
        </w:numPr>
        <w:spacing w:after="0" w:line="480" w:lineRule="auto"/>
        <w:rPr>
          <w:rFonts w:ascii="Times New Roman" w:hAnsi="Times New Roman" w:cs="Times New Roman"/>
          <w:sz w:val="24"/>
          <w:szCs w:val="24"/>
        </w:rPr>
      </w:pPr>
      <w:r w:rsidRPr="001229B2">
        <w:rPr>
          <w:rFonts w:ascii="Times New Roman" w:hAnsi="Times New Roman" w:cs="Times New Roman"/>
          <w:noProof/>
          <w:sz w:val="24"/>
          <w:szCs w:val="24"/>
        </w:rPr>
        <mc:AlternateContent>
          <mc:Choice Requires="wps">
            <w:drawing>
              <wp:anchor distT="45720" distB="45720" distL="114300" distR="114300" simplePos="0" relativeHeight="251688960" behindDoc="0" locked="0" layoutInCell="1" allowOverlap="1" wp14:anchorId="5745686B" wp14:editId="57A0DCFA">
                <wp:simplePos x="0" y="0"/>
                <wp:positionH relativeFrom="column">
                  <wp:posOffset>2574095</wp:posOffset>
                </wp:positionH>
                <wp:positionV relativeFrom="paragraph">
                  <wp:posOffset>2242185</wp:posOffset>
                </wp:positionV>
                <wp:extent cx="1687830" cy="266700"/>
                <wp:effectExtent l="0" t="0" r="762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266700"/>
                        </a:xfrm>
                        <a:prstGeom prst="rect">
                          <a:avLst/>
                        </a:prstGeom>
                        <a:solidFill>
                          <a:srgbClr val="FFFFFF"/>
                        </a:solidFill>
                        <a:ln w="9525">
                          <a:noFill/>
                          <a:miter lim="800000"/>
                          <a:headEnd/>
                          <a:tailEnd/>
                        </a:ln>
                      </wps:spPr>
                      <wps:txbx>
                        <w:txbxContent>
                          <w:p w14:paraId="6510114E" w14:textId="0F3ED8C3" w:rsidR="00D72314" w:rsidRDefault="00D72314">
                            <w:r w:rsidRPr="008B03B5">
                              <w:rPr>
                                <w:rFonts w:ascii="Times New Roman" w:hAnsi="Times New Roman" w:cs="Times New Roman"/>
                                <w:sz w:val="20"/>
                                <w:szCs w:val="20"/>
                              </w:rPr>
                              <w:t xml:space="preserve">Preserve </w:t>
                            </w:r>
                            <w:r>
                              <w:rPr>
                                <w:rFonts w:ascii="Times New Roman" w:hAnsi="Times New Roman" w:cs="Times New Roman"/>
                                <w:sz w:val="20"/>
                                <w:szCs w:val="20"/>
                              </w:rPr>
                              <w:t>the product at</w:t>
                            </w:r>
                            <w:r w:rsidRPr="008B03B5">
                              <w:rPr>
                                <w:rFonts w:ascii="Times New Roman" w:hAnsi="Times New Roman" w:cs="Times New Roman"/>
                                <w:sz w:val="20"/>
                                <w:szCs w:val="20"/>
                              </w:rPr>
                              <w:t xml:space="preserve"> 12</w:t>
                            </w:r>
                            <w:r>
                              <w:rPr>
                                <w:rFonts w:ascii="Times New Roman" w:hAnsi="Times New Roman" w:cs="Times New Roman"/>
                                <w:noProof/>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5686B" id="_x0000_s1027" type="#_x0000_t202" style="position:absolute;left:0;text-align:left;margin-left:202.7pt;margin-top:176.55pt;width:132.9pt;height:21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VJoIQIAACI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" stroked="f">
                <v:textbox>
                  <w:txbxContent>
                    <w:p w14:paraId="6510114E" w14:textId="0F3ED8C3" w:rsidR="00D72314" w:rsidRDefault="00D72314">
                      <w:r w:rsidRPr="008B03B5">
                        <w:rPr>
                          <w:rFonts w:ascii="Times New Roman" w:hAnsi="Times New Roman" w:cs="Times New Roman"/>
                          <w:sz w:val="20"/>
                          <w:szCs w:val="20"/>
                        </w:rPr>
                        <w:t xml:space="preserve">Preserve </w:t>
                      </w:r>
                      <w:r>
                        <w:rPr>
                          <w:rFonts w:ascii="Times New Roman" w:hAnsi="Times New Roman" w:cs="Times New Roman"/>
                          <w:sz w:val="20"/>
                          <w:szCs w:val="20"/>
                        </w:rPr>
                        <w:t>the product at</w:t>
                      </w:r>
                      <w:r w:rsidRPr="008B03B5">
                        <w:rPr>
                          <w:rFonts w:ascii="Times New Roman" w:hAnsi="Times New Roman" w:cs="Times New Roman"/>
                          <w:sz w:val="20"/>
                          <w:szCs w:val="20"/>
                        </w:rPr>
                        <w:t xml:space="preserve"> 12</w:t>
                      </w:r>
                      <w:r>
                        <w:rPr>
                          <w:rFonts w:ascii="Times New Roman" w:hAnsi="Times New Roman" w:cs="Times New Roman"/>
                          <w:noProof/>
                          <w:sz w:val="20"/>
                          <w:szCs w:val="20"/>
                        </w:rPr>
                        <w:t>℃.</w:t>
                      </w:r>
                    </w:p>
                  </w:txbxContent>
                </v:textbox>
                <w10:wrap type="square"/>
              </v:shape>
            </w:pict>
          </mc:Fallback>
        </mc:AlternateContent>
      </w:r>
      <w:r w:rsidR="00B736BC">
        <w:rPr>
          <w:rFonts w:ascii="Times New Roman" w:hAnsi="Times New Roman" w:cs="Times New Roman"/>
          <w:sz w:val="24"/>
          <w:szCs w:val="24"/>
        </w:rPr>
        <w:t xml:space="preserve">Place Tube </w:t>
      </w:r>
      <w:r w:rsidR="00A947C4">
        <w:rPr>
          <w:rFonts w:ascii="Times New Roman" w:hAnsi="Times New Roman" w:cs="Times New Roman"/>
          <w:sz w:val="24"/>
          <w:szCs w:val="24"/>
        </w:rPr>
        <w:t>3</w:t>
      </w:r>
      <w:r w:rsidR="00B736BC">
        <w:rPr>
          <w:rFonts w:ascii="Times New Roman" w:hAnsi="Times New Roman" w:cs="Times New Roman"/>
          <w:sz w:val="24"/>
          <w:szCs w:val="24"/>
        </w:rPr>
        <w:t xml:space="preserve"> into the </w:t>
      </w:r>
      <w:r w:rsidR="007911D1">
        <w:rPr>
          <w:rFonts w:ascii="Times New Roman" w:hAnsi="Times New Roman" w:cs="Times New Roman"/>
          <w:sz w:val="24"/>
          <w:szCs w:val="24"/>
        </w:rPr>
        <w:t>PCR</w:t>
      </w:r>
      <w:r w:rsidR="00B736BC">
        <w:rPr>
          <w:rFonts w:ascii="Times New Roman" w:hAnsi="Times New Roman" w:cs="Times New Roman"/>
          <w:sz w:val="24"/>
          <w:szCs w:val="24"/>
        </w:rPr>
        <w:t xml:space="preserve"> cycler:</w:t>
      </w:r>
      <w:r w:rsidR="0075083D" w:rsidRPr="002E3A3A">
        <w:rPr>
          <w:noProof/>
        </w:rPr>
        <mc:AlternateContent>
          <mc:Choice Requires="wps">
            <w:drawing>
              <wp:anchor distT="45720" distB="45720" distL="114300" distR="114300" simplePos="0" relativeHeight="251661312" behindDoc="0" locked="0" layoutInCell="1" allowOverlap="1" wp14:anchorId="31A4517C" wp14:editId="349B77E3">
                <wp:simplePos x="0" y="0"/>
                <wp:positionH relativeFrom="column">
                  <wp:posOffset>2705100</wp:posOffset>
                </wp:positionH>
                <wp:positionV relativeFrom="paragraph">
                  <wp:posOffset>793750</wp:posOffset>
                </wp:positionV>
                <wp:extent cx="685800" cy="2730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3050"/>
                        </a:xfrm>
                        <a:prstGeom prst="rect">
                          <a:avLst/>
                        </a:prstGeom>
                        <a:solidFill>
                          <a:srgbClr val="FFFFFF"/>
                        </a:solidFill>
                        <a:ln w="9525">
                          <a:solidFill>
                            <a:srgbClr val="000000"/>
                          </a:solidFill>
                          <a:miter lim="800000"/>
                          <a:headEnd/>
                          <a:tailEnd/>
                        </a:ln>
                      </wps:spPr>
                      <wps:txbx>
                        <w:txbxContent>
                          <w:p w14:paraId="65AC0923" w14:textId="33039F59" w:rsidR="00D72314" w:rsidRPr="008B03B5" w:rsidRDefault="00D72314">
                            <w:pPr>
                              <w:rPr>
                                <w:rFonts w:ascii="Times New Roman" w:hAnsi="Times New Roman" w:cs="Times New Roman"/>
                                <w:sz w:val="20"/>
                                <w:szCs w:val="20"/>
                              </w:rPr>
                            </w:pPr>
                            <w:r w:rsidRPr="008B03B5">
                              <w:rPr>
                                <w:rFonts w:ascii="Times New Roman" w:hAnsi="Times New Roman" w:cs="Times New Roman"/>
                                <w:sz w:val="20"/>
                                <w:szCs w:val="20"/>
                              </w:rPr>
                              <w:t>10 cycles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4517C" id="_x0000_s1028" type="#_x0000_t202" style="position:absolute;left:0;text-align:left;margin-left:213pt;margin-top:62.5pt;width:54pt;height:2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NRJwIAAEwEAAAOAAAAZHJzL2Uyb0RvYy54bWysVNtu2zAMfR+wfxD0vtjxkiY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">
                <v:textbox>
                  <w:txbxContent>
                    <w:p w14:paraId="65AC0923" w14:textId="33039F59" w:rsidR="00D72314" w:rsidRPr="008B03B5" w:rsidRDefault="00D72314">
                      <w:pPr>
                        <w:rPr>
                          <w:rFonts w:ascii="Times New Roman" w:hAnsi="Times New Roman" w:cs="Times New Roman"/>
                          <w:sz w:val="20"/>
                          <w:szCs w:val="20"/>
                        </w:rPr>
                      </w:pPr>
                      <w:r w:rsidRPr="008B03B5">
                        <w:rPr>
                          <w:rFonts w:ascii="Times New Roman" w:hAnsi="Times New Roman" w:cs="Times New Roman"/>
                          <w:sz w:val="20"/>
                          <w:szCs w:val="20"/>
                        </w:rPr>
                        <w:t>10 cycles</w:t>
                      </w:r>
                    </w:p>
                  </w:txbxContent>
                </v:textbox>
                <w10:wrap type="square"/>
              </v:shape>
            </w:pict>
          </mc:Fallback>
        </mc:AlternateContent>
      </w:r>
      <w:r w:rsidR="0075083D" w:rsidRPr="002E3A3A">
        <w:rPr>
          <w:noProof/>
        </w:rPr>
        <mc:AlternateContent>
          <mc:Choice Requires="wps">
            <w:drawing>
              <wp:anchor distT="45720" distB="45720" distL="114300" distR="114300" simplePos="0" relativeHeight="251663360" behindDoc="0" locked="0" layoutInCell="1" allowOverlap="1" wp14:anchorId="2732BEFA" wp14:editId="27AE899F">
                <wp:simplePos x="0" y="0"/>
                <wp:positionH relativeFrom="column">
                  <wp:posOffset>2724150</wp:posOffset>
                </wp:positionH>
                <wp:positionV relativeFrom="paragraph">
                  <wp:posOffset>1727200</wp:posOffset>
                </wp:positionV>
                <wp:extent cx="679450" cy="273050"/>
                <wp:effectExtent l="0" t="0" r="2540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73050"/>
                        </a:xfrm>
                        <a:prstGeom prst="rect">
                          <a:avLst/>
                        </a:prstGeom>
                        <a:solidFill>
                          <a:srgbClr val="FFFFFF"/>
                        </a:solidFill>
                        <a:ln w="9525">
                          <a:solidFill>
                            <a:srgbClr val="000000"/>
                          </a:solidFill>
                          <a:miter lim="800000"/>
                          <a:headEnd/>
                          <a:tailEnd/>
                        </a:ln>
                      </wps:spPr>
                      <wps:txbx>
                        <w:txbxContent>
                          <w:p w14:paraId="7A8B4DAC" w14:textId="64F742C6" w:rsidR="00D72314" w:rsidRPr="008B03B5" w:rsidRDefault="00D72314" w:rsidP="008B03B5">
                            <w:pPr>
                              <w:rPr>
                                <w:rFonts w:ascii="Times New Roman" w:hAnsi="Times New Roman" w:cs="Times New Roman"/>
                                <w:sz w:val="20"/>
                                <w:szCs w:val="20"/>
                              </w:rPr>
                            </w:pPr>
                            <w:r>
                              <w:rPr>
                                <w:rFonts w:ascii="Times New Roman" w:hAnsi="Times New Roman" w:cs="Times New Roman"/>
                                <w:sz w:val="20"/>
                                <w:szCs w:val="20"/>
                              </w:rPr>
                              <w:t>2</w:t>
                            </w:r>
                            <w:r w:rsidRPr="008B03B5">
                              <w:rPr>
                                <w:rFonts w:ascii="Times New Roman" w:hAnsi="Times New Roman" w:cs="Times New Roman"/>
                                <w:sz w:val="20"/>
                                <w:szCs w:val="20"/>
                              </w:rPr>
                              <w:t>0 cycles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2BEFA" id="_x0000_s1029" type="#_x0000_t202" style="position:absolute;left:0;text-align:left;margin-left:214.5pt;margin-top:136pt;width:53.5pt;height:2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">
                <v:textbox>
                  <w:txbxContent>
                    <w:p w14:paraId="7A8B4DAC" w14:textId="64F742C6" w:rsidR="00D72314" w:rsidRPr="008B03B5" w:rsidRDefault="00D72314" w:rsidP="008B03B5">
                      <w:pPr>
                        <w:rPr>
                          <w:rFonts w:ascii="Times New Roman" w:hAnsi="Times New Roman" w:cs="Times New Roman"/>
                          <w:sz w:val="20"/>
                          <w:szCs w:val="20"/>
                        </w:rPr>
                      </w:pPr>
                      <w:r>
                        <w:rPr>
                          <w:rFonts w:ascii="Times New Roman" w:hAnsi="Times New Roman" w:cs="Times New Roman"/>
                          <w:sz w:val="20"/>
                          <w:szCs w:val="20"/>
                        </w:rPr>
                        <w:t>2</w:t>
                      </w:r>
                      <w:r w:rsidRPr="008B03B5">
                        <w:rPr>
                          <w:rFonts w:ascii="Times New Roman" w:hAnsi="Times New Roman" w:cs="Times New Roman"/>
                          <w:sz w:val="20"/>
                          <w:szCs w:val="20"/>
                        </w:rPr>
                        <w:t>0 cycles</w:t>
                      </w:r>
                    </w:p>
                  </w:txbxContent>
                </v:textbox>
                <w10:wrap type="square"/>
              </v:shape>
            </w:pict>
          </mc:Fallback>
        </mc:AlternateContent>
      </w:r>
      <w:r w:rsidR="007A3CF5" w:rsidRPr="008B03B5">
        <w:rPr>
          <w:noProof/>
        </w:rPr>
        <mc:AlternateContent>
          <mc:Choice Requires="wps">
            <w:drawing>
              <wp:anchor distT="0" distB="0" distL="114300" distR="114300" simplePos="0" relativeHeight="251665408" behindDoc="0" locked="0" layoutInCell="1" allowOverlap="1" wp14:anchorId="10AA9CB9" wp14:editId="7D7F9710">
                <wp:simplePos x="0" y="0"/>
                <wp:positionH relativeFrom="column">
                  <wp:posOffset>2413000</wp:posOffset>
                </wp:positionH>
                <wp:positionV relativeFrom="paragraph">
                  <wp:posOffset>1518920</wp:posOffset>
                </wp:positionV>
                <wp:extent cx="203200" cy="673100"/>
                <wp:effectExtent l="0" t="0" r="44450" b="12700"/>
                <wp:wrapNone/>
                <wp:docPr id="8" name="Right Brace 8"/>
                <wp:cNvGraphicFramePr/>
                <a:graphic xmlns:a="http://schemas.openxmlformats.org/drawingml/2006/main">
                  <a:graphicData uri="http://schemas.microsoft.com/office/word/2010/wordprocessingShape">
                    <wps:wsp>
                      <wps:cNvSpPr/>
                      <wps:spPr>
                        <a:xfrm>
                          <a:off x="0" y="0"/>
                          <a:ext cx="203200" cy="673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80A9091" id="Right Brace 8" o:spid="_x0000_s1026" type="#_x0000_t88" style="position:absolute;margin-left:190pt;margin-top:119.6pt;width:16pt;height:5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" adj="543" strokecolor="#4472c4 [3204]" strokeweight=".5pt">
                <v:stroke joinstyle="miter"/>
              </v:shape>
            </w:pict>
          </mc:Fallback>
        </mc:AlternateContent>
      </w:r>
      <w:r w:rsidR="007A3CF5" w:rsidRPr="008B03B5">
        <w:rPr>
          <w:noProof/>
        </w:rPr>
        <mc:AlternateContent>
          <mc:Choice Requires="wps">
            <w:drawing>
              <wp:anchor distT="0" distB="0" distL="114300" distR="114300" simplePos="0" relativeHeight="251659264" behindDoc="0" locked="0" layoutInCell="1" allowOverlap="1" wp14:anchorId="17C6CD05" wp14:editId="73F7AB4D">
                <wp:simplePos x="0" y="0"/>
                <wp:positionH relativeFrom="column">
                  <wp:posOffset>2406650</wp:posOffset>
                </wp:positionH>
                <wp:positionV relativeFrom="paragraph">
                  <wp:posOffset>598170</wp:posOffset>
                </wp:positionV>
                <wp:extent cx="203200" cy="673100"/>
                <wp:effectExtent l="0" t="0" r="44450" b="12700"/>
                <wp:wrapNone/>
                <wp:docPr id="6" name="Right Brace 6"/>
                <wp:cNvGraphicFramePr/>
                <a:graphic xmlns:a="http://schemas.openxmlformats.org/drawingml/2006/main">
                  <a:graphicData uri="http://schemas.microsoft.com/office/word/2010/wordprocessingShape">
                    <wps:wsp>
                      <wps:cNvSpPr/>
                      <wps:spPr>
                        <a:xfrm>
                          <a:off x="0" y="0"/>
                          <a:ext cx="203200" cy="673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C9ED04" id="Right Brace 6" o:spid="_x0000_s1026" type="#_x0000_t88" style="position:absolute;margin-left:189.5pt;margin-top:47.1pt;width:16pt;height:5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" adj="543" strokecolor="#4472c4 [3204]" strokeweight=".5pt">
                <v:stroke joinstyle="miter"/>
              </v:shape>
            </w:pict>
          </mc:Fallback>
        </mc:AlternateContent>
      </w:r>
      <w:r>
        <w:rPr>
          <w:rFonts w:ascii="Times New Roman" w:hAnsi="Times New Roman" w:cs="Times New Roman"/>
          <w:sz w:val="24"/>
          <w:szCs w:val="24"/>
        </w:rPr>
        <w:t xml:space="preserve"> </w:t>
      </w:r>
    </w:p>
    <w:tbl>
      <w:tblPr>
        <w:tblStyle w:val="TableGrid"/>
        <w:tblW w:w="2335" w:type="dxa"/>
        <w:tblInd w:w="1440" w:type="dxa"/>
        <w:tblLook w:val="04A0" w:firstRow="1" w:lastRow="0" w:firstColumn="1" w:lastColumn="0" w:noHBand="0" w:noVBand="1"/>
      </w:tblPr>
      <w:tblGrid>
        <w:gridCol w:w="1615"/>
        <w:gridCol w:w="720"/>
      </w:tblGrid>
      <w:tr w:rsidR="00B736BC" w14:paraId="45438127" w14:textId="77777777" w:rsidTr="008B03B5">
        <w:trPr>
          <w:trHeight w:val="323"/>
        </w:trPr>
        <w:tc>
          <w:tcPr>
            <w:tcW w:w="1615" w:type="dxa"/>
          </w:tcPr>
          <w:p w14:paraId="11FF4F84" w14:textId="29F65E40" w:rsidR="00B736BC" w:rsidRPr="008B03B5" w:rsidRDefault="00B736BC" w:rsidP="00E550FB">
            <w:pPr>
              <w:pStyle w:val="ListParagraph"/>
              <w:spacing w:line="480" w:lineRule="auto"/>
              <w:ind w:left="0"/>
              <w:rPr>
                <w:rFonts w:ascii="Times New Roman" w:hAnsi="Times New Roman" w:cs="Times New Roman"/>
                <w:sz w:val="20"/>
                <w:szCs w:val="20"/>
              </w:rPr>
            </w:pPr>
            <w:r w:rsidRPr="008B03B5">
              <w:rPr>
                <w:rFonts w:ascii="Times New Roman" w:hAnsi="Times New Roman" w:cs="Times New Roman"/>
                <w:sz w:val="20"/>
                <w:szCs w:val="20"/>
              </w:rPr>
              <w:t>1 minute</w:t>
            </w:r>
          </w:p>
        </w:tc>
        <w:tc>
          <w:tcPr>
            <w:tcW w:w="720" w:type="dxa"/>
          </w:tcPr>
          <w:p w14:paraId="5B00B598" w14:textId="4E92D127" w:rsidR="00B736BC" w:rsidRPr="008B03B5" w:rsidRDefault="009B3A7E" w:rsidP="00E550FB">
            <w:pPr>
              <w:pStyle w:val="ListParagraph"/>
              <w:spacing w:line="480" w:lineRule="auto"/>
              <w:ind w:left="0"/>
              <w:rPr>
                <w:rFonts w:ascii="Times New Roman" w:hAnsi="Times New Roman" w:cs="Times New Roman"/>
                <w:sz w:val="20"/>
                <w:szCs w:val="20"/>
              </w:rPr>
            </w:pPr>
            <w:r w:rsidRPr="008B03B5">
              <w:rPr>
                <w:rFonts w:ascii="Times New Roman" w:hAnsi="Times New Roman" w:cs="Times New Roman"/>
                <w:sz w:val="20"/>
                <w:szCs w:val="20"/>
              </w:rPr>
              <w:t>95℃</w:t>
            </w:r>
          </w:p>
        </w:tc>
      </w:tr>
      <w:tr w:rsidR="00B736BC" w14:paraId="342CE20B" w14:textId="77777777" w:rsidTr="00B736BC">
        <w:tc>
          <w:tcPr>
            <w:tcW w:w="1615" w:type="dxa"/>
          </w:tcPr>
          <w:p w14:paraId="1D3A9316" w14:textId="1B5141FA" w:rsidR="00B736BC" w:rsidRPr="008B03B5" w:rsidRDefault="00B736BC" w:rsidP="00E550FB">
            <w:pPr>
              <w:pStyle w:val="ListParagraph"/>
              <w:spacing w:line="480" w:lineRule="auto"/>
              <w:ind w:left="0"/>
              <w:rPr>
                <w:rFonts w:ascii="Times New Roman" w:hAnsi="Times New Roman" w:cs="Times New Roman"/>
                <w:sz w:val="20"/>
                <w:szCs w:val="20"/>
              </w:rPr>
            </w:pPr>
            <w:r w:rsidRPr="008B03B5">
              <w:rPr>
                <w:rFonts w:ascii="Times New Roman" w:hAnsi="Times New Roman" w:cs="Times New Roman"/>
                <w:sz w:val="20"/>
                <w:szCs w:val="20"/>
              </w:rPr>
              <w:t>10 seconds</w:t>
            </w:r>
          </w:p>
        </w:tc>
        <w:tc>
          <w:tcPr>
            <w:tcW w:w="720" w:type="dxa"/>
          </w:tcPr>
          <w:p w14:paraId="2F784647" w14:textId="2B6BF8A3" w:rsidR="00B736BC" w:rsidRPr="008B03B5" w:rsidRDefault="009B3A7E" w:rsidP="00E550FB">
            <w:pPr>
              <w:pStyle w:val="ListParagraph"/>
              <w:spacing w:line="480" w:lineRule="auto"/>
              <w:ind w:left="0"/>
              <w:rPr>
                <w:rFonts w:ascii="Times New Roman" w:hAnsi="Times New Roman" w:cs="Times New Roman"/>
                <w:sz w:val="20"/>
                <w:szCs w:val="20"/>
              </w:rPr>
            </w:pPr>
            <w:r w:rsidRPr="008B03B5">
              <w:rPr>
                <w:rFonts w:ascii="Times New Roman" w:hAnsi="Times New Roman" w:cs="Times New Roman"/>
                <w:sz w:val="20"/>
                <w:szCs w:val="20"/>
              </w:rPr>
              <w:t>95℃</w:t>
            </w:r>
          </w:p>
        </w:tc>
      </w:tr>
      <w:tr w:rsidR="00B736BC" w14:paraId="1B824BD0" w14:textId="77777777" w:rsidTr="00B736BC">
        <w:tc>
          <w:tcPr>
            <w:tcW w:w="1615" w:type="dxa"/>
          </w:tcPr>
          <w:p w14:paraId="185EEF31" w14:textId="6D3D31C6" w:rsidR="00B736BC" w:rsidRPr="008B03B5" w:rsidRDefault="00B736BC" w:rsidP="00E550FB">
            <w:pPr>
              <w:pStyle w:val="ListParagraph"/>
              <w:spacing w:line="480" w:lineRule="auto"/>
              <w:ind w:left="0"/>
              <w:rPr>
                <w:rFonts w:ascii="Times New Roman" w:hAnsi="Times New Roman" w:cs="Times New Roman"/>
                <w:sz w:val="20"/>
                <w:szCs w:val="20"/>
              </w:rPr>
            </w:pPr>
            <w:r w:rsidRPr="008B03B5">
              <w:rPr>
                <w:rFonts w:ascii="Times New Roman" w:hAnsi="Times New Roman" w:cs="Times New Roman"/>
                <w:sz w:val="20"/>
                <w:szCs w:val="20"/>
              </w:rPr>
              <w:t>15 seconds</w:t>
            </w:r>
          </w:p>
        </w:tc>
        <w:tc>
          <w:tcPr>
            <w:tcW w:w="720" w:type="dxa"/>
          </w:tcPr>
          <w:p w14:paraId="4BB93710" w14:textId="16421387" w:rsidR="00B736BC" w:rsidRPr="008B03B5" w:rsidRDefault="009B3A7E" w:rsidP="00E550FB">
            <w:pPr>
              <w:pStyle w:val="ListParagraph"/>
              <w:spacing w:line="480" w:lineRule="auto"/>
              <w:ind w:left="0"/>
              <w:rPr>
                <w:rFonts w:ascii="Times New Roman" w:hAnsi="Times New Roman" w:cs="Times New Roman"/>
                <w:sz w:val="20"/>
                <w:szCs w:val="20"/>
              </w:rPr>
            </w:pPr>
            <w:r w:rsidRPr="008B03B5">
              <w:rPr>
                <w:rFonts w:ascii="Times New Roman" w:hAnsi="Times New Roman" w:cs="Times New Roman"/>
                <w:sz w:val="20"/>
                <w:szCs w:val="20"/>
              </w:rPr>
              <w:t>60℃</w:t>
            </w:r>
          </w:p>
        </w:tc>
      </w:tr>
      <w:tr w:rsidR="00B736BC" w14:paraId="3C739772" w14:textId="77777777" w:rsidTr="00B736BC">
        <w:tc>
          <w:tcPr>
            <w:tcW w:w="1615" w:type="dxa"/>
          </w:tcPr>
          <w:p w14:paraId="5D120F0B" w14:textId="4F55EA7A" w:rsidR="00B736BC" w:rsidRPr="008B03B5" w:rsidRDefault="00B736BC" w:rsidP="00E550FB">
            <w:pPr>
              <w:pStyle w:val="ListParagraph"/>
              <w:spacing w:line="480" w:lineRule="auto"/>
              <w:ind w:left="0"/>
              <w:rPr>
                <w:rFonts w:ascii="Times New Roman" w:hAnsi="Times New Roman" w:cs="Times New Roman"/>
                <w:sz w:val="20"/>
                <w:szCs w:val="20"/>
              </w:rPr>
            </w:pPr>
            <w:r w:rsidRPr="008B03B5">
              <w:rPr>
                <w:rFonts w:ascii="Times New Roman" w:hAnsi="Times New Roman" w:cs="Times New Roman"/>
                <w:sz w:val="20"/>
                <w:szCs w:val="20"/>
              </w:rPr>
              <w:t>20 seconds</w:t>
            </w:r>
          </w:p>
        </w:tc>
        <w:tc>
          <w:tcPr>
            <w:tcW w:w="720" w:type="dxa"/>
          </w:tcPr>
          <w:p w14:paraId="3EF79DF5" w14:textId="70C29695" w:rsidR="00B736BC" w:rsidRPr="008B03B5" w:rsidRDefault="009B3A7E" w:rsidP="00E550FB">
            <w:pPr>
              <w:pStyle w:val="ListParagraph"/>
              <w:spacing w:line="480" w:lineRule="auto"/>
              <w:ind w:left="0"/>
              <w:rPr>
                <w:rFonts w:ascii="Times New Roman" w:hAnsi="Times New Roman" w:cs="Times New Roman"/>
                <w:sz w:val="20"/>
                <w:szCs w:val="20"/>
              </w:rPr>
            </w:pPr>
            <w:r w:rsidRPr="008B03B5">
              <w:rPr>
                <w:rFonts w:ascii="Times New Roman" w:hAnsi="Times New Roman" w:cs="Times New Roman"/>
                <w:sz w:val="20"/>
                <w:szCs w:val="20"/>
              </w:rPr>
              <w:t>68℃</w:t>
            </w:r>
          </w:p>
        </w:tc>
      </w:tr>
      <w:tr w:rsidR="00B736BC" w14:paraId="581DF654" w14:textId="77777777" w:rsidTr="00B736BC">
        <w:tc>
          <w:tcPr>
            <w:tcW w:w="1615" w:type="dxa"/>
          </w:tcPr>
          <w:p w14:paraId="0CD9EEFB" w14:textId="663A014F" w:rsidR="00B736BC" w:rsidRPr="008B03B5" w:rsidRDefault="00B736BC" w:rsidP="00E550FB">
            <w:pPr>
              <w:pStyle w:val="ListParagraph"/>
              <w:spacing w:line="480" w:lineRule="auto"/>
              <w:ind w:left="0"/>
              <w:rPr>
                <w:rFonts w:ascii="Times New Roman" w:hAnsi="Times New Roman" w:cs="Times New Roman"/>
                <w:sz w:val="20"/>
                <w:szCs w:val="20"/>
              </w:rPr>
            </w:pPr>
            <w:r w:rsidRPr="008B03B5">
              <w:rPr>
                <w:rFonts w:ascii="Times New Roman" w:hAnsi="Times New Roman" w:cs="Times New Roman"/>
                <w:sz w:val="20"/>
                <w:szCs w:val="20"/>
              </w:rPr>
              <w:t>10 seconds</w:t>
            </w:r>
          </w:p>
        </w:tc>
        <w:tc>
          <w:tcPr>
            <w:tcW w:w="720" w:type="dxa"/>
          </w:tcPr>
          <w:p w14:paraId="5C8792F7" w14:textId="785FACA7" w:rsidR="00B736BC" w:rsidRPr="008B03B5" w:rsidRDefault="009B3A7E" w:rsidP="00E550FB">
            <w:pPr>
              <w:pStyle w:val="ListParagraph"/>
              <w:spacing w:line="480" w:lineRule="auto"/>
              <w:ind w:left="0"/>
              <w:rPr>
                <w:rFonts w:ascii="Times New Roman" w:hAnsi="Times New Roman" w:cs="Times New Roman"/>
                <w:sz w:val="20"/>
                <w:szCs w:val="20"/>
              </w:rPr>
            </w:pPr>
            <w:r w:rsidRPr="008B03B5">
              <w:rPr>
                <w:rFonts w:ascii="Times New Roman" w:hAnsi="Times New Roman" w:cs="Times New Roman"/>
                <w:sz w:val="20"/>
                <w:szCs w:val="20"/>
              </w:rPr>
              <w:t>95℃</w:t>
            </w:r>
          </w:p>
        </w:tc>
      </w:tr>
      <w:tr w:rsidR="00B736BC" w14:paraId="2ABC8966" w14:textId="77777777" w:rsidTr="00B736BC">
        <w:tc>
          <w:tcPr>
            <w:tcW w:w="1615" w:type="dxa"/>
          </w:tcPr>
          <w:p w14:paraId="1ED6B1D4" w14:textId="76A5E915" w:rsidR="00B736BC" w:rsidRPr="008B03B5" w:rsidRDefault="00B736BC" w:rsidP="00E550FB">
            <w:pPr>
              <w:pStyle w:val="ListParagraph"/>
              <w:spacing w:line="480" w:lineRule="auto"/>
              <w:ind w:left="0"/>
              <w:rPr>
                <w:rFonts w:ascii="Times New Roman" w:hAnsi="Times New Roman" w:cs="Times New Roman"/>
                <w:sz w:val="20"/>
                <w:szCs w:val="20"/>
              </w:rPr>
            </w:pPr>
            <w:r w:rsidRPr="008B03B5">
              <w:rPr>
                <w:rFonts w:ascii="Times New Roman" w:hAnsi="Times New Roman" w:cs="Times New Roman"/>
                <w:sz w:val="20"/>
                <w:szCs w:val="20"/>
              </w:rPr>
              <w:t>15 seconds</w:t>
            </w:r>
          </w:p>
        </w:tc>
        <w:tc>
          <w:tcPr>
            <w:tcW w:w="720" w:type="dxa"/>
          </w:tcPr>
          <w:p w14:paraId="1563A4F8" w14:textId="1F537EB0" w:rsidR="00B736BC" w:rsidRPr="008B03B5" w:rsidRDefault="009B3A7E" w:rsidP="00E550FB">
            <w:pPr>
              <w:pStyle w:val="ListParagraph"/>
              <w:spacing w:line="480" w:lineRule="auto"/>
              <w:ind w:left="0"/>
              <w:rPr>
                <w:rFonts w:ascii="Times New Roman" w:hAnsi="Times New Roman" w:cs="Times New Roman"/>
                <w:sz w:val="20"/>
                <w:szCs w:val="20"/>
              </w:rPr>
            </w:pPr>
            <w:r w:rsidRPr="008B03B5">
              <w:rPr>
                <w:rFonts w:ascii="Times New Roman" w:hAnsi="Times New Roman" w:cs="Times New Roman"/>
                <w:sz w:val="20"/>
                <w:szCs w:val="20"/>
              </w:rPr>
              <w:t>60℃</w:t>
            </w:r>
          </w:p>
        </w:tc>
      </w:tr>
      <w:tr w:rsidR="00B736BC" w14:paraId="70B723EE" w14:textId="77777777" w:rsidTr="008B03B5">
        <w:trPr>
          <w:trHeight w:val="323"/>
        </w:trPr>
        <w:tc>
          <w:tcPr>
            <w:tcW w:w="1615" w:type="dxa"/>
          </w:tcPr>
          <w:p w14:paraId="13474C40" w14:textId="4E13EA44" w:rsidR="00B736BC" w:rsidRPr="008B03B5" w:rsidRDefault="00B736BC" w:rsidP="00E550FB">
            <w:pPr>
              <w:pStyle w:val="ListParagraph"/>
              <w:spacing w:line="480" w:lineRule="auto"/>
              <w:ind w:left="0"/>
              <w:rPr>
                <w:rFonts w:ascii="Times New Roman" w:hAnsi="Times New Roman" w:cs="Times New Roman"/>
                <w:sz w:val="20"/>
                <w:szCs w:val="20"/>
              </w:rPr>
            </w:pPr>
            <w:r w:rsidRPr="008B03B5">
              <w:rPr>
                <w:rFonts w:ascii="Times New Roman" w:hAnsi="Times New Roman" w:cs="Times New Roman"/>
                <w:sz w:val="20"/>
                <w:szCs w:val="20"/>
              </w:rPr>
              <w:t>30 seconds</w:t>
            </w:r>
          </w:p>
        </w:tc>
        <w:tc>
          <w:tcPr>
            <w:tcW w:w="720" w:type="dxa"/>
          </w:tcPr>
          <w:p w14:paraId="15080BBE" w14:textId="785E7C05" w:rsidR="00B736BC" w:rsidRPr="008B03B5" w:rsidRDefault="009B3A7E" w:rsidP="00E550FB">
            <w:pPr>
              <w:pStyle w:val="ListParagraph"/>
              <w:spacing w:line="480" w:lineRule="auto"/>
              <w:ind w:left="0"/>
              <w:rPr>
                <w:rFonts w:ascii="Times New Roman" w:hAnsi="Times New Roman" w:cs="Times New Roman"/>
                <w:sz w:val="20"/>
                <w:szCs w:val="20"/>
              </w:rPr>
            </w:pPr>
            <w:r w:rsidRPr="008B03B5">
              <w:rPr>
                <w:rFonts w:ascii="Times New Roman" w:hAnsi="Times New Roman" w:cs="Times New Roman"/>
                <w:sz w:val="20"/>
                <w:szCs w:val="20"/>
              </w:rPr>
              <w:t>68℃</w:t>
            </w:r>
          </w:p>
        </w:tc>
      </w:tr>
    </w:tbl>
    <w:p w14:paraId="64DE07F3" w14:textId="18DF09B4" w:rsidR="008A492E" w:rsidRDefault="008A492E" w:rsidP="00CC01C8">
      <w:pPr>
        <w:pStyle w:val="ListParagraph"/>
        <w:spacing w:after="0" w:line="276" w:lineRule="auto"/>
        <w:rPr>
          <w:rFonts w:ascii="Times New Roman" w:hAnsi="Times New Roman" w:cs="Times New Roman"/>
          <w:noProof/>
          <w:sz w:val="24"/>
          <w:szCs w:val="24"/>
        </w:rPr>
      </w:pPr>
      <w:r>
        <w:rPr>
          <w:noProof/>
        </w:rPr>
        <w:lastRenderedPageBreak/>
        <w:drawing>
          <wp:anchor distT="0" distB="0" distL="114300" distR="114300" simplePos="0" relativeHeight="251693056" behindDoc="1" locked="0" layoutInCell="1" allowOverlap="1" wp14:anchorId="40938D26" wp14:editId="6F13DDC7">
            <wp:simplePos x="0" y="0"/>
            <wp:positionH relativeFrom="margin">
              <wp:align>left</wp:align>
            </wp:positionH>
            <wp:positionV relativeFrom="paragraph">
              <wp:posOffset>19360</wp:posOffset>
            </wp:positionV>
            <wp:extent cx="4709160" cy="1517015"/>
            <wp:effectExtent l="19050" t="19050" r="15240" b="26035"/>
            <wp:wrapTight wrapText="bothSides">
              <wp:wrapPolygon edited="0">
                <wp:start x="-87" y="-271"/>
                <wp:lineTo x="-87" y="21699"/>
                <wp:lineTo x="21583" y="21699"/>
                <wp:lineTo x="21583" y="-271"/>
                <wp:lineTo x="-87" y="-271"/>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09160" cy="151701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w:t xml:space="preserve">Fig. 2: </w:t>
      </w:r>
      <w:r w:rsidR="00CC01C8">
        <w:rPr>
          <w:rFonts w:ascii="Times New Roman" w:hAnsi="Times New Roman" w:cs="Times New Roman"/>
          <w:noProof/>
          <w:sz w:val="24"/>
          <w:szCs w:val="24"/>
        </w:rPr>
        <w:t>Construction of mutant gene</w:t>
      </w:r>
    </w:p>
    <w:p w14:paraId="22D56057" w14:textId="77777777" w:rsidR="008A492E" w:rsidRDefault="008A492E" w:rsidP="008A492E">
      <w:pPr>
        <w:spacing w:after="0" w:line="480" w:lineRule="auto"/>
        <w:rPr>
          <w:rFonts w:ascii="Times New Roman" w:hAnsi="Times New Roman" w:cs="Times New Roman"/>
          <w:noProof/>
          <w:sz w:val="24"/>
          <w:szCs w:val="24"/>
        </w:rPr>
      </w:pPr>
    </w:p>
    <w:p w14:paraId="1370B46C" w14:textId="65C650AC" w:rsidR="008A492E" w:rsidRDefault="008A492E" w:rsidP="008A492E">
      <w:pPr>
        <w:pStyle w:val="ListParagraph"/>
        <w:spacing w:after="0" w:line="480" w:lineRule="auto"/>
        <w:rPr>
          <w:rFonts w:ascii="Times New Roman" w:hAnsi="Times New Roman" w:cs="Times New Roman"/>
          <w:noProof/>
          <w:sz w:val="24"/>
          <w:szCs w:val="24"/>
        </w:rPr>
      </w:pPr>
    </w:p>
    <w:p w14:paraId="661B9B03" w14:textId="77777777" w:rsidR="008A492E" w:rsidRPr="001932D2" w:rsidRDefault="008A492E" w:rsidP="001932D2">
      <w:pPr>
        <w:spacing w:after="0" w:line="480" w:lineRule="auto"/>
        <w:rPr>
          <w:rFonts w:ascii="Times New Roman" w:hAnsi="Times New Roman" w:cs="Times New Roman"/>
          <w:noProof/>
          <w:sz w:val="24"/>
          <w:szCs w:val="24"/>
        </w:rPr>
      </w:pPr>
    </w:p>
    <w:p w14:paraId="7A247B6E" w14:textId="40FBB58D" w:rsidR="008B03B5" w:rsidRPr="008A492E" w:rsidRDefault="008A492E" w:rsidP="008A492E">
      <w:pPr>
        <w:pStyle w:val="ListParagraph"/>
        <w:numPr>
          <w:ilvl w:val="0"/>
          <w:numId w:val="3"/>
        </w:num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D</w:t>
      </w:r>
      <w:r w:rsidR="008B03B5" w:rsidRPr="008A492E">
        <w:rPr>
          <w:rFonts w:ascii="Times New Roman" w:hAnsi="Times New Roman" w:cs="Times New Roman"/>
          <w:noProof/>
          <w:sz w:val="24"/>
          <w:szCs w:val="24"/>
        </w:rPr>
        <w:t>ilute the 2uL PCR product</w:t>
      </w:r>
      <w:r w:rsidR="00BB7A10" w:rsidRPr="008A492E">
        <w:rPr>
          <w:rFonts w:ascii="Times New Roman" w:hAnsi="Times New Roman" w:cs="Times New Roman"/>
          <w:noProof/>
          <w:sz w:val="24"/>
          <w:szCs w:val="24"/>
        </w:rPr>
        <w:t xml:space="preserve"> (Tube 3)</w:t>
      </w:r>
      <w:r w:rsidR="008B03B5" w:rsidRPr="008A492E">
        <w:rPr>
          <w:rFonts w:ascii="Times New Roman" w:hAnsi="Times New Roman" w:cs="Times New Roman"/>
          <w:noProof/>
          <w:sz w:val="24"/>
          <w:szCs w:val="24"/>
        </w:rPr>
        <w:t>, the contents of Tube 3, with 78uL of DdH</w:t>
      </w:r>
      <w:r w:rsidR="008B03B5" w:rsidRPr="008A492E">
        <w:rPr>
          <w:rFonts w:ascii="Times New Roman" w:hAnsi="Times New Roman" w:cs="Times New Roman"/>
          <w:noProof/>
          <w:sz w:val="24"/>
          <w:szCs w:val="24"/>
          <w:vertAlign w:val="subscript"/>
        </w:rPr>
        <w:t>2</w:t>
      </w:r>
      <w:r w:rsidR="008B03B5" w:rsidRPr="008A492E">
        <w:rPr>
          <w:rFonts w:ascii="Times New Roman" w:hAnsi="Times New Roman" w:cs="Times New Roman"/>
          <w:noProof/>
          <w:sz w:val="24"/>
          <w:szCs w:val="24"/>
        </w:rPr>
        <w:t xml:space="preserve">O. </w:t>
      </w:r>
      <w:r w:rsidR="00BB7A10" w:rsidRPr="008A492E">
        <w:rPr>
          <w:rFonts w:ascii="Times New Roman" w:hAnsi="Times New Roman" w:cs="Times New Roman"/>
          <w:sz w:val="24"/>
          <w:szCs w:val="24"/>
        </w:rPr>
        <w:t>Use a pipette to mix the liquids, then use a vortex to spin the liquid to the bottom of tube.</w:t>
      </w:r>
    </w:p>
    <w:p w14:paraId="016AA300" w14:textId="291A98A8" w:rsidR="00BB7A10" w:rsidRDefault="00BB7A10" w:rsidP="00E550FB">
      <w:pPr>
        <w:pStyle w:val="ListParagraph"/>
        <w:numPr>
          <w:ilvl w:val="0"/>
          <w:numId w:val="3"/>
        </w:num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Mix 9uL DdH</w:t>
      </w:r>
      <w:r>
        <w:rPr>
          <w:rFonts w:ascii="Times New Roman" w:hAnsi="Times New Roman" w:cs="Times New Roman"/>
          <w:noProof/>
          <w:sz w:val="24"/>
          <w:szCs w:val="24"/>
          <w:vertAlign w:val="subscript"/>
        </w:rPr>
        <w:t>2</w:t>
      </w:r>
      <w:r>
        <w:rPr>
          <w:rFonts w:ascii="Times New Roman" w:hAnsi="Times New Roman" w:cs="Times New Roman"/>
          <w:noProof/>
          <w:sz w:val="24"/>
          <w:szCs w:val="24"/>
        </w:rPr>
        <w:t>O, 1uL diluted contents of Tube 3, 3uL dNTP, 0.5uL B</w:t>
      </w:r>
      <w:r w:rsidR="006454C4">
        <w:rPr>
          <w:rFonts w:ascii="Times New Roman" w:hAnsi="Times New Roman" w:cs="Times New Roman"/>
          <w:noProof/>
          <w:sz w:val="24"/>
          <w:szCs w:val="24"/>
          <w:vertAlign w:val="subscript"/>
        </w:rPr>
        <w:t>1</w:t>
      </w:r>
      <w:r>
        <w:rPr>
          <w:rFonts w:ascii="Times New Roman" w:hAnsi="Times New Roman" w:cs="Times New Roman"/>
          <w:noProof/>
          <w:sz w:val="24"/>
          <w:szCs w:val="24"/>
        </w:rPr>
        <w:t xml:space="preserve">, 0.5uL BL, 15uL KODTAQ buffer, and 1uL KODTAQ enzyme </w:t>
      </w:r>
      <w:r w:rsidR="008D0923">
        <w:rPr>
          <w:rFonts w:ascii="Times New Roman" w:hAnsi="Times New Roman" w:cs="Times New Roman"/>
          <w:noProof/>
          <w:sz w:val="24"/>
          <w:szCs w:val="24"/>
        </w:rPr>
        <w:t>and label</w:t>
      </w:r>
      <w:r w:rsidR="00CE5575">
        <w:rPr>
          <w:rFonts w:ascii="Times New Roman" w:hAnsi="Times New Roman" w:cs="Times New Roman"/>
          <w:noProof/>
          <w:sz w:val="24"/>
          <w:szCs w:val="24"/>
        </w:rPr>
        <w:t xml:space="preserve"> as</w:t>
      </w:r>
      <w:r>
        <w:rPr>
          <w:rFonts w:ascii="Times New Roman" w:hAnsi="Times New Roman" w:cs="Times New Roman"/>
          <w:noProof/>
          <w:sz w:val="24"/>
          <w:szCs w:val="24"/>
        </w:rPr>
        <w:t xml:space="preserve"> Tube 4. </w:t>
      </w:r>
      <w:r>
        <w:rPr>
          <w:rFonts w:ascii="Times New Roman" w:hAnsi="Times New Roman" w:cs="Times New Roman"/>
          <w:sz w:val="24"/>
          <w:szCs w:val="24"/>
        </w:rPr>
        <w:t>Use</w:t>
      </w:r>
      <w:r w:rsidRPr="002461E6">
        <w:rPr>
          <w:rFonts w:ascii="Times New Roman" w:hAnsi="Times New Roman" w:cs="Times New Roman"/>
          <w:sz w:val="24"/>
          <w:szCs w:val="24"/>
        </w:rPr>
        <w:t xml:space="preserve"> </w:t>
      </w:r>
      <w:r>
        <w:rPr>
          <w:rFonts w:ascii="Times New Roman" w:hAnsi="Times New Roman" w:cs="Times New Roman"/>
          <w:sz w:val="24"/>
          <w:szCs w:val="24"/>
        </w:rPr>
        <w:t xml:space="preserve">a pipette </w:t>
      </w:r>
      <w:r w:rsidRPr="002461E6">
        <w:rPr>
          <w:rFonts w:ascii="Times New Roman" w:hAnsi="Times New Roman" w:cs="Times New Roman"/>
          <w:sz w:val="24"/>
          <w:szCs w:val="24"/>
        </w:rPr>
        <w:t xml:space="preserve">to mix </w:t>
      </w:r>
      <w:r>
        <w:rPr>
          <w:rFonts w:ascii="Times New Roman" w:hAnsi="Times New Roman" w:cs="Times New Roman"/>
          <w:sz w:val="24"/>
          <w:szCs w:val="24"/>
        </w:rPr>
        <w:t xml:space="preserve">the </w:t>
      </w:r>
      <w:r w:rsidRPr="002461E6">
        <w:rPr>
          <w:rFonts w:ascii="Times New Roman" w:hAnsi="Times New Roman" w:cs="Times New Roman"/>
          <w:sz w:val="24"/>
          <w:szCs w:val="24"/>
        </w:rPr>
        <w:t xml:space="preserve">liquids, then use </w:t>
      </w:r>
      <w:r>
        <w:rPr>
          <w:rFonts w:ascii="Times New Roman" w:hAnsi="Times New Roman" w:cs="Times New Roman"/>
          <w:sz w:val="24"/>
          <w:szCs w:val="24"/>
        </w:rPr>
        <w:t xml:space="preserve">a vortex </w:t>
      </w:r>
      <w:r w:rsidRPr="002461E6">
        <w:rPr>
          <w:rFonts w:ascii="Times New Roman" w:hAnsi="Times New Roman" w:cs="Times New Roman"/>
          <w:sz w:val="24"/>
          <w:szCs w:val="24"/>
        </w:rPr>
        <w:t xml:space="preserve">to spin </w:t>
      </w:r>
      <w:r>
        <w:rPr>
          <w:rFonts w:ascii="Times New Roman" w:hAnsi="Times New Roman" w:cs="Times New Roman"/>
          <w:sz w:val="24"/>
          <w:szCs w:val="24"/>
        </w:rPr>
        <w:t xml:space="preserve">the </w:t>
      </w:r>
      <w:r w:rsidRPr="002461E6">
        <w:rPr>
          <w:rFonts w:ascii="Times New Roman" w:hAnsi="Times New Roman" w:cs="Times New Roman"/>
          <w:sz w:val="24"/>
          <w:szCs w:val="24"/>
        </w:rPr>
        <w:t xml:space="preserve">liquid to </w:t>
      </w:r>
      <w:r>
        <w:rPr>
          <w:rFonts w:ascii="Times New Roman" w:hAnsi="Times New Roman" w:cs="Times New Roman"/>
          <w:sz w:val="24"/>
          <w:szCs w:val="24"/>
        </w:rPr>
        <w:t xml:space="preserve">the </w:t>
      </w:r>
      <w:r w:rsidRPr="002461E6">
        <w:rPr>
          <w:rFonts w:ascii="Times New Roman" w:hAnsi="Times New Roman" w:cs="Times New Roman"/>
          <w:sz w:val="24"/>
          <w:szCs w:val="24"/>
        </w:rPr>
        <w:t>bottom of tube</w:t>
      </w:r>
      <w:r>
        <w:rPr>
          <w:rFonts w:ascii="Times New Roman" w:hAnsi="Times New Roman" w:cs="Times New Roman"/>
          <w:sz w:val="24"/>
          <w:szCs w:val="24"/>
        </w:rPr>
        <w:t>.</w:t>
      </w:r>
    </w:p>
    <w:p w14:paraId="0E2E0B2A" w14:textId="01872064" w:rsidR="008B03B5" w:rsidRDefault="00BB7A10" w:rsidP="00E550FB">
      <w:pPr>
        <w:pStyle w:val="ListParagraph"/>
        <w:numPr>
          <w:ilvl w:val="0"/>
          <w:numId w:val="3"/>
        </w:numPr>
        <w:spacing w:after="0" w:line="480" w:lineRule="auto"/>
        <w:rPr>
          <w:rFonts w:ascii="Times New Roman" w:hAnsi="Times New Roman" w:cs="Times New Roman"/>
          <w:noProof/>
          <w:sz w:val="24"/>
          <w:szCs w:val="24"/>
        </w:rPr>
      </w:pPr>
      <w:r w:rsidRPr="002E3A3A">
        <w:rPr>
          <w:rFonts w:ascii="Times New Roman" w:hAnsi="Times New Roman" w:cs="Times New Roman"/>
          <w:noProof/>
          <w:sz w:val="24"/>
          <w:szCs w:val="24"/>
        </w:rPr>
        <mc:AlternateContent>
          <mc:Choice Requires="wps">
            <w:drawing>
              <wp:anchor distT="45720" distB="45720" distL="114300" distR="114300" simplePos="0" relativeHeight="251673600" behindDoc="0" locked="0" layoutInCell="1" allowOverlap="1" wp14:anchorId="22FFD4A2" wp14:editId="14088B4C">
                <wp:simplePos x="0" y="0"/>
                <wp:positionH relativeFrom="column">
                  <wp:posOffset>2692400</wp:posOffset>
                </wp:positionH>
                <wp:positionV relativeFrom="paragraph">
                  <wp:posOffset>627380</wp:posOffset>
                </wp:positionV>
                <wp:extent cx="679450" cy="273050"/>
                <wp:effectExtent l="0" t="0" r="2540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73050"/>
                        </a:xfrm>
                        <a:prstGeom prst="rect">
                          <a:avLst/>
                        </a:prstGeom>
                        <a:solidFill>
                          <a:srgbClr val="FFFFFF"/>
                        </a:solidFill>
                        <a:ln w="9525">
                          <a:solidFill>
                            <a:srgbClr val="000000"/>
                          </a:solidFill>
                          <a:miter lim="800000"/>
                          <a:headEnd/>
                          <a:tailEnd/>
                        </a:ln>
                      </wps:spPr>
                      <wps:txbx>
                        <w:txbxContent>
                          <w:p w14:paraId="402852B7" w14:textId="4BE4117D" w:rsidR="00D72314" w:rsidRPr="008B03B5" w:rsidRDefault="00D72314" w:rsidP="00BB7A10">
                            <w:pPr>
                              <w:rPr>
                                <w:rFonts w:ascii="Times New Roman" w:hAnsi="Times New Roman" w:cs="Times New Roman"/>
                                <w:sz w:val="20"/>
                                <w:szCs w:val="20"/>
                              </w:rPr>
                            </w:pPr>
                            <w:r>
                              <w:rPr>
                                <w:rFonts w:ascii="Times New Roman" w:hAnsi="Times New Roman" w:cs="Times New Roman"/>
                                <w:sz w:val="20"/>
                                <w:szCs w:val="20"/>
                              </w:rPr>
                              <w:t>25</w:t>
                            </w:r>
                            <w:r w:rsidRPr="008B03B5">
                              <w:rPr>
                                <w:rFonts w:ascii="Times New Roman" w:hAnsi="Times New Roman" w:cs="Times New Roman"/>
                                <w:sz w:val="20"/>
                                <w:szCs w:val="20"/>
                              </w:rPr>
                              <w:t xml:space="preserve"> cycles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FD4A2" id="_x0000_s1030" type="#_x0000_t202" style="position:absolute;left:0;text-align:left;margin-left:212pt;margin-top:49.4pt;width:53.5pt;height:2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hAJAIAAEs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">
                <v:textbox>
                  <w:txbxContent>
                    <w:p w14:paraId="402852B7" w14:textId="4BE4117D" w:rsidR="00D72314" w:rsidRPr="008B03B5" w:rsidRDefault="00D72314" w:rsidP="00BB7A10">
                      <w:pPr>
                        <w:rPr>
                          <w:rFonts w:ascii="Times New Roman" w:hAnsi="Times New Roman" w:cs="Times New Roman"/>
                          <w:sz w:val="20"/>
                          <w:szCs w:val="20"/>
                        </w:rPr>
                      </w:pPr>
                      <w:r>
                        <w:rPr>
                          <w:rFonts w:ascii="Times New Roman" w:hAnsi="Times New Roman" w:cs="Times New Roman"/>
                          <w:sz w:val="20"/>
                          <w:szCs w:val="20"/>
                        </w:rPr>
                        <w:t>25</w:t>
                      </w:r>
                      <w:r w:rsidRPr="008B03B5">
                        <w:rPr>
                          <w:rFonts w:ascii="Times New Roman" w:hAnsi="Times New Roman" w:cs="Times New Roman"/>
                          <w:sz w:val="20"/>
                          <w:szCs w:val="20"/>
                        </w:rPr>
                        <w:t xml:space="preserve"> cycles</w:t>
                      </w:r>
                    </w:p>
                  </w:txbxContent>
                </v:textbox>
                <w10:wrap type="square"/>
              </v:shape>
            </w:pict>
          </mc:Fallback>
        </mc:AlternateContent>
      </w:r>
      <w:r w:rsidRPr="008B03B5">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537AE7B" wp14:editId="540BAE19">
                <wp:simplePos x="0" y="0"/>
                <wp:positionH relativeFrom="column">
                  <wp:posOffset>2393950</wp:posOffset>
                </wp:positionH>
                <wp:positionV relativeFrom="paragraph">
                  <wp:posOffset>418465</wp:posOffset>
                </wp:positionV>
                <wp:extent cx="203200" cy="673100"/>
                <wp:effectExtent l="0" t="0" r="44450" b="12700"/>
                <wp:wrapNone/>
                <wp:docPr id="13" name="Right Brace 13"/>
                <wp:cNvGraphicFramePr/>
                <a:graphic xmlns:a="http://schemas.openxmlformats.org/drawingml/2006/main">
                  <a:graphicData uri="http://schemas.microsoft.com/office/word/2010/wordprocessingShape">
                    <wps:wsp>
                      <wps:cNvSpPr/>
                      <wps:spPr>
                        <a:xfrm>
                          <a:off x="0" y="0"/>
                          <a:ext cx="203200" cy="673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62063C" id="Right Brace 13" o:spid="_x0000_s1026" type="#_x0000_t88" style="position:absolute;margin-left:188.5pt;margin-top:32.95pt;width:16pt;height:53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" adj="543" strokecolor="#4472c4 [3204]" strokeweight=".5pt">
                <v:stroke joinstyle="miter"/>
              </v:shape>
            </w:pict>
          </mc:Fallback>
        </mc:AlternateContent>
      </w:r>
      <w:r w:rsidR="00A947C4">
        <w:rPr>
          <w:rFonts w:ascii="Times New Roman" w:hAnsi="Times New Roman" w:cs="Times New Roman"/>
          <w:noProof/>
          <w:sz w:val="24"/>
          <w:szCs w:val="24"/>
        </w:rPr>
        <w:t xml:space="preserve">Place Tube 4 into the </w:t>
      </w:r>
      <w:r w:rsidR="007911D1">
        <w:rPr>
          <w:rFonts w:ascii="Times New Roman" w:hAnsi="Times New Roman" w:cs="Times New Roman"/>
          <w:noProof/>
          <w:sz w:val="24"/>
          <w:szCs w:val="24"/>
        </w:rPr>
        <w:t>PCR</w:t>
      </w:r>
      <w:r w:rsidR="00A947C4">
        <w:rPr>
          <w:rFonts w:ascii="Times New Roman" w:hAnsi="Times New Roman" w:cs="Times New Roman"/>
          <w:noProof/>
          <w:sz w:val="24"/>
          <w:szCs w:val="24"/>
        </w:rPr>
        <w:t xml:space="preserve"> cycler:</w:t>
      </w:r>
      <w:r w:rsidRPr="00BB7A10">
        <w:rPr>
          <w:rFonts w:ascii="Times New Roman" w:hAnsi="Times New Roman" w:cs="Times New Roman"/>
          <w:noProof/>
          <w:sz w:val="24"/>
          <w:szCs w:val="24"/>
        </w:rPr>
        <w:t xml:space="preserve"> </w:t>
      </w:r>
    </w:p>
    <w:tbl>
      <w:tblPr>
        <w:tblStyle w:val="TableGrid"/>
        <w:tblW w:w="0" w:type="auto"/>
        <w:tblInd w:w="1345" w:type="dxa"/>
        <w:tblLook w:val="04A0" w:firstRow="1" w:lastRow="0" w:firstColumn="1" w:lastColumn="0" w:noHBand="0" w:noVBand="1"/>
      </w:tblPr>
      <w:tblGrid>
        <w:gridCol w:w="1710"/>
        <w:gridCol w:w="720"/>
      </w:tblGrid>
      <w:tr w:rsidR="00BD73BF" w14:paraId="66D57A6F" w14:textId="77777777" w:rsidTr="00447972">
        <w:tc>
          <w:tcPr>
            <w:tcW w:w="1710" w:type="dxa"/>
          </w:tcPr>
          <w:p w14:paraId="11AE2D87" w14:textId="4D5114B5" w:rsidR="00BD73BF" w:rsidRPr="00A947C4" w:rsidRDefault="00BD73BF" w:rsidP="00E550FB">
            <w:pPr>
              <w:spacing w:line="480" w:lineRule="auto"/>
              <w:rPr>
                <w:rFonts w:ascii="Times New Roman" w:hAnsi="Times New Roman" w:cs="Times New Roman"/>
                <w:sz w:val="20"/>
                <w:szCs w:val="20"/>
              </w:rPr>
            </w:pPr>
            <w:r>
              <w:rPr>
                <w:rFonts w:ascii="Times New Roman" w:hAnsi="Times New Roman" w:cs="Times New Roman"/>
                <w:sz w:val="20"/>
                <w:szCs w:val="20"/>
              </w:rPr>
              <w:t>10 seconds</w:t>
            </w:r>
          </w:p>
        </w:tc>
        <w:tc>
          <w:tcPr>
            <w:tcW w:w="720" w:type="dxa"/>
          </w:tcPr>
          <w:p w14:paraId="6215511C" w14:textId="54F0193D" w:rsidR="00BD73BF" w:rsidRPr="00A947C4" w:rsidRDefault="00BD73BF" w:rsidP="00E550FB">
            <w:pPr>
              <w:spacing w:line="480" w:lineRule="auto"/>
              <w:rPr>
                <w:rFonts w:ascii="Times New Roman" w:hAnsi="Times New Roman" w:cs="Times New Roman"/>
                <w:sz w:val="20"/>
                <w:szCs w:val="20"/>
              </w:rPr>
            </w:pPr>
            <w:r>
              <w:rPr>
                <w:rFonts w:ascii="Times New Roman" w:hAnsi="Times New Roman" w:cs="Times New Roman"/>
                <w:sz w:val="20"/>
                <w:szCs w:val="20"/>
              </w:rPr>
              <w:t>95℃</w:t>
            </w:r>
          </w:p>
        </w:tc>
      </w:tr>
      <w:tr w:rsidR="00BD73BF" w14:paraId="3F05E483" w14:textId="77777777" w:rsidTr="00447972">
        <w:tc>
          <w:tcPr>
            <w:tcW w:w="1710" w:type="dxa"/>
          </w:tcPr>
          <w:p w14:paraId="26C6D74E" w14:textId="192DDF38" w:rsidR="00BD73BF" w:rsidRPr="00A947C4" w:rsidRDefault="00BD73BF" w:rsidP="00E550FB">
            <w:pPr>
              <w:spacing w:line="480" w:lineRule="auto"/>
              <w:rPr>
                <w:rFonts w:ascii="Times New Roman" w:hAnsi="Times New Roman" w:cs="Times New Roman"/>
                <w:sz w:val="20"/>
                <w:szCs w:val="20"/>
              </w:rPr>
            </w:pPr>
            <w:r>
              <w:rPr>
                <w:rFonts w:ascii="Times New Roman" w:hAnsi="Times New Roman" w:cs="Times New Roman"/>
                <w:sz w:val="20"/>
                <w:szCs w:val="20"/>
              </w:rPr>
              <w:t>15 seconds</w:t>
            </w:r>
          </w:p>
        </w:tc>
        <w:tc>
          <w:tcPr>
            <w:tcW w:w="720" w:type="dxa"/>
          </w:tcPr>
          <w:p w14:paraId="353EA327" w14:textId="08F32DF9" w:rsidR="00BD73BF" w:rsidRPr="00A947C4" w:rsidRDefault="00BD73BF" w:rsidP="00E550FB">
            <w:pPr>
              <w:spacing w:line="480" w:lineRule="auto"/>
              <w:rPr>
                <w:rFonts w:ascii="Times New Roman" w:hAnsi="Times New Roman" w:cs="Times New Roman"/>
                <w:sz w:val="20"/>
                <w:szCs w:val="20"/>
              </w:rPr>
            </w:pPr>
            <w:r>
              <w:rPr>
                <w:rFonts w:ascii="Times New Roman" w:hAnsi="Times New Roman" w:cs="Times New Roman"/>
                <w:sz w:val="20"/>
                <w:szCs w:val="20"/>
              </w:rPr>
              <w:t>60℃</w:t>
            </w:r>
          </w:p>
        </w:tc>
      </w:tr>
      <w:tr w:rsidR="00BD73BF" w14:paraId="7C650C9D" w14:textId="77777777" w:rsidTr="00447972">
        <w:tc>
          <w:tcPr>
            <w:tcW w:w="1710" w:type="dxa"/>
          </w:tcPr>
          <w:p w14:paraId="226965B1" w14:textId="63E2EDD5" w:rsidR="00BD73BF" w:rsidRDefault="00BD73BF" w:rsidP="00E550FB">
            <w:pPr>
              <w:spacing w:line="480" w:lineRule="auto"/>
              <w:rPr>
                <w:rFonts w:ascii="Times New Roman" w:hAnsi="Times New Roman" w:cs="Times New Roman"/>
                <w:sz w:val="20"/>
                <w:szCs w:val="20"/>
              </w:rPr>
            </w:pPr>
            <w:r>
              <w:rPr>
                <w:rFonts w:ascii="Times New Roman" w:hAnsi="Times New Roman" w:cs="Times New Roman"/>
                <w:sz w:val="20"/>
                <w:szCs w:val="20"/>
              </w:rPr>
              <w:t>20 seconds</w:t>
            </w:r>
          </w:p>
        </w:tc>
        <w:tc>
          <w:tcPr>
            <w:tcW w:w="720" w:type="dxa"/>
          </w:tcPr>
          <w:p w14:paraId="406EF976" w14:textId="0CC9996B" w:rsidR="00BD73BF" w:rsidRPr="00A947C4" w:rsidRDefault="00BD73BF" w:rsidP="00E550FB">
            <w:pPr>
              <w:spacing w:line="480" w:lineRule="auto"/>
              <w:rPr>
                <w:rFonts w:ascii="Times New Roman" w:hAnsi="Times New Roman" w:cs="Times New Roman"/>
                <w:sz w:val="20"/>
                <w:szCs w:val="20"/>
              </w:rPr>
            </w:pPr>
            <w:r>
              <w:rPr>
                <w:rFonts w:ascii="Times New Roman" w:hAnsi="Times New Roman" w:cs="Times New Roman"/>
                <w:sz w:val="20"/>
                <w:szCs w:val="20"/>
              </w:rPr>
              <w:t>68℃</w:t>
            </w:r>
          </w:p>
        </w:tc>
      </w:tr>
    </w:tbl>
    <w:p w14:paraId="22DEA936" w14:textId="4273B531" w:rsidR="00BD73BF" w:rsidRPr="00BD73BF" w:rsidRDefault="00BD73BF" w:rsidP="00E550FB">
      <w:pPr>
        <w:spacing w:after="0" w:line="480" w:lineRule="auto"/>
        <w:ind w:left="1440"/>
        <w:rPr>
          <w:rFonts w:ascii="Times New Roman" w:hAnsi="Times New Roman" w:cs="Times New Roman"/>
          <w:noProof/>
          <w:sz w:val="20"/>
          <w:szCs w:val="20"/>
        </w:rPr>
      </w:pPr>
      <w:r>
        <w:rPr>
          <w:rFonts w:ascii="Times New Roman" w:hAnsi="Times New Roman" w:cs="Times New Roman"/>
          <w:noProof/>
          <w:sz w:val="24"/>
          <w:szCs w:val="24"/>
        </w:rPr>
        <w:tab/>
      </w:r>
      <w:r>
        <w:rPr>
          <w:rFonts w:ascii="Times New Roman" w:hAnsi="Times New Roman" w:cs="Times New Roman"/>
          <w:noProof/>
          <w:sz w:val="24"/>
          <w:szCs w:val="24"/>
        </w:rPr>
        <w:tab/>
      </w:r>
      <w:r w:rsidRPr="00BD73BF">
        <w:rPr>
          <w:rFonts w:ascii="Times New Roman" w:hAnsi="Times New Roman" w:cs="Times New Roman"/>
          <w:noProof/>
          <w:sz w:val="20"/>
          <w:szCs w:val="20"/>
        </w:rPr>
        <w:t>Preserve the product at 12</w:t>
      </w:r>
      <w:r>
        <w:rPr>
          <w:rFonts w:ascii="Times New Roman" w:hAnsi="Times New Roman" w:cs="Times New Roman"/>
          <w:noProof/>
          <w:sz w:val="20"/>
          <w:szCs w:val="20"/>
        </w:rPr>
        <w:t>℃</w:t>
      </w:r>
      <w:r w:rsidRPr="00BD73BF">
        <w:rPr>
          <w:rFonts w:ascii="Times New Roman" w:hAnsi="Times New Roman" w:cs="Times New Roman"/>
          <w:noProof/>
          <w:sz w:val="20"/>
          <w:szCs w:val="20"/>
        </w:rPr>
        <w:t>.</w:t>
      </w:r>
    </w:p>
    <w:p w14:paraId="5CC9497F" w14:textId="6257106D" w:rsidR="008B03B5" w:rsidRDefault="00BB7A10" w:rsidP="00E550FB">
      <w:pPr>
        <w:pStyle w:val="ListParagraph"/>
        <w:numPr>
          <w:ilvl w:val="0"/>
          <w:numId w:val="3"/>
        </w:num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Once Tube 4 has gone through the PCR process, store the product in a 4℃ fridge and dispose of all tubes used through</w:t>
      </w:r>
      <w:r w:rsidR="000960FE">
        <w:rPr>
          <w:rFonts w:ascii="Times New Roman" w:hAnsi="Times New Roman" w:cs="Times New Roman"/>
          <w:noProof/>
          <w:sz w:val="24"/>
          <w:szCs w:val="24"/>
        </w:rPr>
        <w:t>ou</w:t>
      </w:r>
      <w:r>
        <w:rPr>
          <w:rFonts w:ascii="Times New Roman" w:hAnsi="Times New Roman" w:cs="Times New Roman"/>
          <w:noProof/>
          <w:sz w:val="24"/>
          <w:szCs w:val="24"/>
        </w:rPr>
        <w:t>t experiment except Tube 3.</w:t>
      </w:r>
    </w:p>
    <w:p w14:paraId="21C72222" w14:textId="7F1CE8F5" w:rsidR="00D26E2F" w:rsidRPr="00D26E2F" w:rsidRDefault="00D26E2F" w:rsidP="00934264">
      <w:pPr>
        <w:spacing w:after="0" w:line="276" w:lineRule="auto"/>
        <w:rPr>
          <w:rFonts w:ascii="Times New Roman" w:hAnsi="Times New Roman" w:cs="Times New Roman"/>
          <w:noProof/>
          <w:sz w:val="24"/>
          <w:szCs w:val="24"/>
        </w:rPr>
      </w:pPr>
      <w:r>
        <w:rPr>
          <w:noProof/>
        </w:rPr>
        <w:drawing>
          <wp:anchor distT="0" distB="0" distL="114300" distR="114300" simplePos="0" relativeHeight="251682816" behindDoc="1" locked="0" layoutInCell="1" allowOverlap="1" wp14:anchorId="1D1C5B25" wp14:editId="221995A3">
            <wp:simplePos x="0" y="0"/>
            <wp:positionH relativeFrom="margin">
              <wp:align>left</wp:align>
            </wp:positionH>
            <wp:positionV relativeFrom="paragraph">
              <wp:posOffset>21590</wp:posOffset>
            </wp:positionV>
            <wp:extent cx="4714875" cy="1363980"/>
            <wp:effectExtent l="19050" t="19050" r="28575" b="26670"/>
            <wp:wrapTight wrapText="bothSides">
              <wp:wrapPolygon edited="0">
                <wp:start x="-87" y="-302"/>
                <wp:lineTo x="-87" y="21721"/>
                <wp:lineTo x="21644" y="21721"/>
                <wp:lineTo x="21644" y="-302"/>
                <wp:lineTo x="-87" y="-302"/>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14875" cy="136398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855004">
        <w:rPr>
          <w:rFonts w:ascii="Times New Roman" w:hAnsi="Times New Roman" w:cs="Times New Roman"/>
          <w:noProof/>
          <w:sz w:val="24"/>
          <w:szCs w:val="24"/>
        </w:rPr>
        <w:t>Fig</w:t>
      </w:r>
      <w:r w:rsidR="00C569AB">
        <w:rPr>
          <w:rFonts w:ascii="Times New Roman" w:hAnsi="Times New Roman" w:cs="Times New Roman"/>
          <w:noProof/>
          <w:sz w:val="24"/>
          <w:szCs w:val="24"/>
        </w:rPr>
        <w:t xml:space="preserve">. </w:t>
      </w:r>
      <w:r w:rsidR="00B10CB7">
        <w:rPr>
          <w:rFonts w:ascii="Times New Roman" w:hAnsi="Times New Roman" w:cs="Times New Roman"/>
          <w:noProof/>
          <w:sz w:val="24"/>
          <w:szCs w:val="24"/>
        </w:rPr>
        <w:t>3</w:t>
      </w:r>
      <w:r w:rsidR="00C569AB">
        <w:rPr>
          <w:rFonts w:ascii="Times New Roman" w:hAnsi="Times New Roman" w:cs="Times New Roman"/>
          <w:noProof/>
          <w:sz w:val="24"/>
          <w:szCs w:val="24"/>
        </w:rPr>
        <w:t>:</w:t>
      </w:r>
      <w:r w:rsidR="00855004">
        <w:rPr>
          <w:rFonts w:ascii="Times New Roman" w:hAnsi="Times New Roman" w:cs="Times New Roman"/>
          <w:noProof/>
          <w:sz w:val="24"/>
          <w:szCs w:val="24"/>
        </w:rPr>
        <w:t xml:space="preserve"> </w:t>
      </w:r>
      <w:r w:rsidR="00C4717F">
        <w:rPr>
          <w:rFonts w:ascii="Times New Roman" w:hAnsi="Times New Roman" w:cs="Times New Roman"/>
          <w:noProof/>
          <w:sz w:val="24"/>
          <w:szCs w:val="24"/>
        </w:rPr>
        <w:t>Initial</w:t>
      </w:r>
      <w:r w:rsidR="00934264">
        <w:rPr>
          <w:rFonts w:ascii="Times New Roman" w:hAnsi="Times New Roman" w:cs="Times New Roman"/>
          <w:noProof/>
          <w:sz w:val="24"/>
          <w:szCs w:val="24"/>
        </w:rPr>
        <w:t xml:space="preserve"> (Cloning)</w:t>
      </w:r>
      <w:r w:rsidR="00855004">
        <w:rPr>
          <w:rFonts w:ascii="Times New Roman" w:hAnsi="Times New Roman" w:cs="Times New Roman"/>
          <w:noProof/>
          <w:sz w:val="24"/>
          <w:szCs w:val="24"/>
        </w:rPr>
        <w:t xml:space="preserve"> </w:t>
      </w:r>
      <w:r w:rsidR="00FF360B">
        <w:rPr>
          <w:rFonts w:ascii="Times New Roman" w:hAnsi="Times New Roman" w:cs="Times New Roman"/>
          <w:noProof/>
          <w:sz w:val="24"/>
          <w:szCs w:val="24"/>
        </w:rPr>
        <w:t>Vector</w:t>
      </w:r>
    </w:p>
    <w:p w14:paraId="1C7AE70C" w14:textId="77777777" w:rsidR="00D26E2F" w:rsidRDefault="00D26E2F" w:rsidP="00E550FB">
      <w:pPr>
        <w:spacing w:after="0" w:line="480" w:lineRule="auto"/>
        <w:rPr>
          <w:rFonts w:ascii="Times New Roman" w:hAnsi="Times New Roman" w:cs="Times New Roman"/>
          <w:sz w:val="24"/>
          <w:szCs w:val="24"/>
        </w:rPr>
      </w:pPr>
    </w:p>
    <w:p w14:paraId="4641AB20" w14:textId="77777777" w:rsidR="00D26E2F" w:rsidRDefault="00D26E2F" w:rsidP="00E550FB">
      <w:pPr>
        <w:spacing w:after="0" w:line="480" w:lineRule="auto"/>
        <w:rPr>
          <w:rFonts w:ascii="Times New Roman" w:hAnsi="Times New Roman" w:cs="Times New Roman"/>
          <w:sz w:val="24"/>
          <w:szCs w:val="24"/>
        </w:rPr>
      </w:pPr>
    </w:p>
    <w:p w14:paraId="14849D55" w14:textId="52D5E54F" w:rsidR="00C4717F" w:rsidRDefault="00C4717F" w:rsidP="00E550FB">
      <w:pPr>
        <w:spacing w:after="0" w:line="480" w:lineRule="auto"/>
        <w:rPr>
          <w:rFonts w:ascii="Times New Roman" w:hAnsi="Times New Roman" w:cs="Times New Roman"/>
          <w:sz w:val="24"/>
          <w:szCs w:val="24"/>
        </w:rPr>
      </w:pPr>
    </w:p>
    <w:p w14:paraId="72CAEA3A" w14:textId="309ADD6B" w:rsidR="00934264" w:rsidRDefault="00934264" w:rsidP="00E550FB">
      <w:pPr>
        <w:spacing w:after="0" w:line="480" w:lineRule="auto"/>
        <w:rPr>
          <w:rFonts w:ascii="Times New Roman" w:hAnsi="Times New Roman" w:cs="Times New Roman"/>
          <w:sz w:val="24"/>
          <w:szCs w:val="24"/>
        </w:rPr>
      </w:pPr>
    </w:p>
    <w:p w14:paraId="402D0F03" w14:textId="1BA5C853" w:rsidR="006F382F" w:rsidRDefault="006F382F" w:rsidP="00E550FB">
      <w:pPr>
        <w:spacing w:after="0" w:line="480" w:lineRule="auto"/>
        <w:rPr>
          <w:rFonts w:ascii="Times New Roman" w:hAnsi="Times New Roman" w:cs="Times New Roman"/>
          <w:sz w:val="24"/>
          <w:szCs w:val="24"/>
        </w:rPr>
      </w:pPr>
    </w:p>
    <w:p w14:paraId="4202D0A6" w14:textId="77777777" w:rsidR="006F382F" w:rsidRDefault="006F382F" w:rsidP="00E550FB">
      <w:pPr>
        <w:spacing w:after="0" w:line="480" w:lineRule="auto"/>
        <w:rPr>
          <w:rFonts w:ascii="Times New Roman" w:hAnsi="Times New Roman" w:cs="Times New Roman"/>
          <w:sz w:val="24"/>
          <w:szCs w:val="24"/>
        </w:rPr>
      </w:pPr>
    </w:p>
    <w:p w14:paraId="63C27821" w14:textId="74023A54" w:rsidR="00FE16E5" w:rsidRPr="003848BC" w:rsidRDefault="00B6466A" w:rsidP="00E550FB">
      <w:pPr>
        <w:spacing w:after="0" w:line="480" w:lineRule="auto"/>
        <w:rPr>
          <w:rFonts w:ascii="Times New Roman" w:hAnsi="Times New Roman" w:cs="Times New Roman"/>
          <w:sz w:val="24"/>
          <w:szCs w:val="24"/>
          <w:u w:val="single"/>
        </w:rPr>
      </w:pPr>
      <w:r w:rsidRPr="003848BC">
        <w:rPr>
          <w:rFonts w:ascii="Times New Roman" w:hAnsi="Times New Roman" w:cs="Times New Roman"/>
          <w:sz w:val="24"/>
          <w:szCs w:val="24"/>
          <w:u w:val="single"/>
        </w:rPr>
        <w:lastRenderedPageBreak/>
        <w:t>Agarose Gel Electrophoresis</w:t>
      </w:r>
      <w:r w:rsidR="00BB7A10" w:rsidRPr="003848BC">
        <w:rPr>
          <w:rFonts w:ascii="Times New Roman" w:hAnsi="Times New Roman" w:cs="Times New Roman"/>
          <w:sz w:val="24"/>
          <w:szCs w:val="24"/>
          <w:u w:val="single"/>
        </w:rPr>
        <w:t>:</w:t>
      </w:r>
    </w:p>
    <w:p w14:paraId="0A056726" w14:textId="5D5FB42B" w:rsidR="00BB7A10" w:rsidRPr="009A618D" w:rsidRDefault="009A618D" w:rsidP="00E550FB">
      <w:pPr>
        <w:pStyle w:val="ListParagraph"/>
        <w:numPr>
          <w:ilvl w:val="0"/>
          <w:numId w:val="15"/>
        </w:numPr>
        <w:spacing w:after="0" w:line="480" w:lineRule="auto"/>
        <w:rPr>
          <w:rFonts w:ascii="Times New Roman" w:hAnsi="Times New Roman" w:cs="Times New Roman"/>
          <w:sz w:val="24"/>
          <w:szCs w:val="24"/>
        </w:rPr>
      </w:pPr>
      <w:r w:rsidRPr="009A618D">
        <w:rPr>
          <w:rFonts w:ascii="Times New Roman" w:hAnsi="Times New Roman" w:cs="Times New Roman"/>
          <w:sz w:val="24"/>
          <w:szCs w:val="24"/>
        </w:rPr>
        <w:t>Dilute 20mL TAE (50x) with 1L of Dd</w:t>
      </w:r>
      <w:r w:rsidRPr="009A618D">
        <w:rPr>
          <w:rFonts w:ascii="Times New Roman" w:hAnsi="Times New Roman" w:cs="Times New Roman"/>
          <w:sz w:val="24"/>
          <w:szCs w:val="24"/>
          <w:vertAlign w:val="subscript"/>
        </w:rPr>
        <w:t>2</w:t>
      </w:r>
      <w:r w:rsidRPr="009A618D">
        <w:rPr>
          <w:rFonts w:ascii="Times New Roman" w:hAnsi="Times New Roman" w:cs="Times New Roman"/>
          <w:sz w:val="24"/>
          <w:szCs w:val="24"/>
        </w:rPr>
        <w:t>O in a 1000mL glass bottle.</w:t>
      </w:r>
    </w:p>
    <w:p w14:paraId="21621773" w14:textId="3B8FBD19" w:rsidR="009A618D" w:rsidRDefault="009A618D" w:rsidP="00E550FB">
      <w:pPr>
        <w:pStyle w:val="ListParagraph"/>
        <w:numPr>
          <w:ilvl w:val="0"/>
          <w:numId w:val="15"/>
        </w:numPr>
        <w:spacing w:after="0" w:line="480" w:lineRule="auto"/>
        <w:rPr>
          <w:rFonts w:ascii="Times New Roman" w:hAnsi="Times New Roman" w:cs="Times New Roman"/>
          <w:sz w:val="24"/>
          <w:szCs w:val="24"/>
        </w:rPr>
      </w:pPr>
      <w:r>
        <w:rPr>
          <w:rFonts w:ascii="Times New Roman" w:hAnsi="Times New Roman" w:cs="Times New Roman"/>
          <w:sz w:val="24"/>
          <w:szCs w:val="24"/>
        </w:rPr>
        <w:t>Mix 20mL diluted TAE and 0.3g agarose powder in a 250mL glass bottle.</w:t>
      </w:r>
    </w:p>
    <w:p w14:paraId="14563C01" w14:textId="5E29D295" w:rsidR="009A618D" w:rsidRDefault="00385A47" w:rsidP="00E550FB">
      <w:pPr>
        <w:pStyle w:val="ListParagraph"/>
        <w:numPr>
          <w:ilvl w:val="0"/>
          <w:numId w:val="15"/>
        </w:numPr>
        <w:spacing w:after="0" w:line="480" w:lineRule="auto"/>
        <w:rPr>
          <w:rFonts w:ascii="Times New Roman" w:hAnsi="Times New Roman" w:cs="Times New Roman"/>
          <w:sz w:val="24"/>
          <w:szCs w:val="24"/>
        </w:rPr>
      </w:pPr>
      <w:r>
        <w:rPr>
          <w:rFonts w:ascii="Times New Roman" w:hAnsi="Times New Roman" w:cs="Times New Roman"/>
          <w:sz w:val="24"/>
          <w:szCs w:val="24"/>
        </w:rPr>
        <w:t>Microwave the mixture on medium high heat</w:t>
      </w:r>
      <w:r w:rsidR="00296362">
        <w:rPr>
          <w:rFonts w:ascii="Times New Roman" w:hAnsi="Times New Roman" w:cs="Times New Roman"/>
          <w:sz w:val="24"/>
          <w:szCs w:val="24"/>
        </w:rPr>
        <w:t>, swirling the contents every 30 seconds,</w:t>
      </w:r>
      <w:r>
        <w:rPr>
          <w:rFonts w:ascii="Times New Roman" w:hAnsi="Times New Roman" w:cs="Times New Roman"/>
          <w:sz w:val="24"/>
          <w:szCs w:val="24"/>
        </w:rPr>
        <w:t xml:space="preserve"> until the agarose powder is fully melted into the dissolved TAE. </w:t>
      </w:r>
    </w:p>
    <w:p w14:paraId="05809079" w14:textId="00CEB72D" w:rsidR="00296362" w:rsidRDefault="00296362" w:rsidP="00E550FB">
      <w:pPr>
        <w:pStyle w:val="ListParagraph"/>
        <w:numPr>
          <w:ilvl w:val="0"/>
          <w:numId w:val="15"/>
        </w:numPr>
        <w:spacing w:after="0" w:line="480" w:lineRule="auto"/>
        <w:rPr>
          <w:rFonts w:ascii="Times New Roman" w:hAnsi="Times New Roman" w:cs="Times New Roman"/>
          <w:sz w:val="24"/>
          <w:szCs w:val="24"/>
        </w:rPr>
      </w:pPr>
      <w:r>
        <w:rPr>
          <w:rFonts w:ascii="Times New Roman" w:hAnsi="Times New Roman" w:cs="Times New Roman"/>
          <w:sz w:val="24"/>
          <w:szCs w:val="24"/>
        </w:rPr>
        <w:t>Carefully remove agarose solution from microwave and let cool to ~50℃.</w:t>
      </w:r>
    </w:p>
    <w:p w14:paraId="20D19EA9" w14:textId="4EED9900" w:rsidR="00296362" w:rsidRDefault="00296362" w:rsidP="00E550FB">
      <w:pPr>
        <w:pStyle w:val="ListParagraph"/>
        <w:numPr>
          <w:ilvl w:val="0"/>
          <w:numId w:val="15"/>
        </w:numPr>
        <w:spacing w:after="0" w:line="480" w:lineRule="auto"/>
        <w:rPr>
          <w:rFonts w:ascii="Times New Roman" w:hAnsi="Times New Roman" w:cs="Times New Roman"/>
          <w:sz w:val="24"/>
          <w:szCs w:val="24"/>
        </w:rPr>
      </w:pPr>
      <w:r>
        <w:rPr>
          <w:rFonts w:ascii="Times New Roman" w:hAnsi="Times New Roman" w:cs="Times New Roman"/>
          <w:sz w:val="24"/>
          <w:szCs w:val="24"/>
        </w:rPr>
        <w:t>Pour the agarose solution into the gel casting tray, insert well comb, and let sit for at least 20 minutes at room temperature to set.</w:t>
      </w:r>
    </w:p>
    <w:p w14:paraId="7ED37557" w14:textId="2B8BFE30" w:rsidR="00296362" w:rsidRDefault="00296362" w:rsidP="00E550FB">
      <w:pPr>
        <w:pStyle w:val="ListParagraph"/>
        <w:numPr>
          <w:ilvl w:val="0"/>
          <w:numId w:val="1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Place the solid gel into </w:t>
      </w:r>
      <w:r w:rsidR="007D3726">
        <w:rPr>
          <w:rFonts w:ascii="Times New Roman" w:hAnsi="Times New Roman" w:cs="Times New Roman"/>
          <w:sz w:val="24"/>
          <w:szCs w:val="24"/>
        </w:rPr>
        <w:t>the electrophoresis tank and fill the tank with enough diluted TAE to submerge the gel</w:t>
      </w:r>
      <w:r w:rsidR="00372EC9">
        <w:rPr>
          <w:rFonts w:ascii="Times New Roman" w:hAnsi="Times New Roman" w:cs="Times New Roman"/>
          <w:sz w:val="24"/>
          <w:szCs w:val="24"/>
        </w:rPr>
        <w:t>.</w:t>
      </w:r>
    </w:p>
    <w:p w14:paraId="34A34FC7" w14:textId="3904A1EB" w:rsidR="00372EC9" w:rsidRDefault="00A5522A" w:rsidP="00E550FB">
      <w:pPr>
        <w:pStyle w:val="ListParagraph"/>
        <w:numPr>
          <w:ilvl w:val="0"/>
          <w:numId w:val="15"/>
        </w:numPr>
        <w:spacing w:after="0" w:line="480" w:lineRule="auto"/>
        <w:rPr>
          <w:rFonts w:ascii="Times New Roman" w:hAnsi="Times New Roman" w:cs="Times New Roman"/>
          <w:sz w:val="24"/>
          <w:szCs w:val="24"/>
        </w:rPr>
      </w:pPr>
      <w:r>
        <w:rPr>
          <w:rFonts w:ascii="Times New Roman" w:hAnsi="Times New Roman" w:cs="Times New Roman"/>
          <w:sz w:val="24"/>
          <w:szCs w:val="24"/>
        </w:rPr>
        <w:t>Add 2uL DNA marker into the first well.</w:t>
      </w:r>
    </w:p>
    <w:p w14:paraId="01C49795" w14:textId="3914C5BB" w:rsidR="00A5522A" w:rsidRDefault="00A5522A" w:rsidP="00E550FB">
      <w:pPr>
        <w:pStyle w:val="ListParagraph"/>
        <w:numPr>
          <w:ilvl w:val="0"/>
          <w:numId w:val="15"/>
        </w:numPr>
        <w:spacing w:after="0" w:line="480" w:lineRule="auto"/>
        <w:rPr>
          <w:rFonts w:ascii="Times New Roman" w:hAnsi="Times New Roman" w:cs="Times New Roman"/>
          <w:sz w:val="24"/>
          <w:szCs w:val="24"/>
        </w:rPr>
      </w:pPr>
      <w:r>
        <w:rPr>
          <w:rFonts w:ascii="Times New Roman" w:hAnsi="Times New Roman" w:cs="Times New Roman"/>
          <w:sz w:val="24"/>
          <w:szCs w:val="24"/>
        </w:rPr>
        <w:t>Mix 2uL PCR product (Tube 4) and 1uL loading buffer with a pipette and add into subsequent wells. Be sure to note which sample is added into which well.</w:t>
      </w:r>
    </w:p>
    <w:p w14:paraId="6CF26CA6" w14:textId="3EC5B965" w:rsidR="00A5522A" w:rsidRDefault="00A5522A" w:rsidP="00E550FB">
      <w:pPr>
        <w:pStyle w:val="ListParagraph"/>
        <w:numPr>
          <w:ilvl w:val="0"/>
          <w:numId w:val="15"/>
        </w:numPr>
        <w:spacing w:after="0" w:line="480" w:lineRule="auto"/>
        <w:rPr>
          <w:rFonts w:ascii="Times New Roman" w:hAnsi="Times New Roman" w:cs="Times New Roman"/>
          <w:sz w:val="24"/>
          <w:szCs w:val="24"/>
        </w:rPr>
      </w:pPr>
      <w:r>
        <w:rPr>
          <w:rFonts w:ascii="Times New Roman" w:hAnsi="Times New Roman" w:cs="Times New Roman"/>
          <w:sz w:val="24"/>
          <w:szCs w:val="24"/>
        </w:rPr>
        <w:t>Run the electrophoresis for 30 minutes at 120V (400 mA).</w:t>
      </w:r>
    </w:p>
    <w:p w14:paraId="42664097" w14:textId="223954DD" w:rsidR="00A5522A" w:rsidRDefault="00A5522A" w:rsidP="00E550FB">
      <w:pPr>
        <w:pStyle w:val="ListParagraph"/>
        <w:numPr>
          <w:ilvl w:val="0"/>
          <w:numId w:val="1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Remove the gel from the gel tray once the electrophoresis has finished </w:t>
      </w:r>
      <w:r w:rsidR="00405177">
        <w:rPr>
          <w:rFonts w:ascii="Times New Roman" w:hAnsi="Times New Roman" w:cs="Times New Roman"/>
          <w:sz w:val="24"/>
          <w:szCs w:val="24"/>
        </w:rPr>
        <w:t xml:space="preserve">and place the gel in the </w:t>
      </w:r>
      <w:r w:rsidR="003A669A">
        <w:rPr>
          <w:rFonts w:ascii="Times New Roman" w:hAnsi="Times New Roman" w:cs="Times New Roman"/>
          <w:sz w:val="24"/>
          <w:szCs w:val="24"/>
        </w:rPr>
        <w:t>EtBr</w:t>
      </w:r>
      <w:r w:rsidR="00405177">
        <w:rPr>
          <w:rFonts w:ascii="Times New Roman" w:hAnsi="Times New Roman" w:cs="Times New Roman"/>
          <w:sz w:val="24"/>
          <w:szCs w:val="24"/>
        </w:rPr>
        <w:t xml:space="preserve"> solution to </w:t>
      </w:r>
      <w:r w:rsidR="00840096">
        <w:rPr>
          <w:rFonts w:ascii="Times New Roman" w:hAnsi="Times New Roman" w:cs="Times New Roman"/>
          <w:sz w:val="24"/>
          <w:szCs w:val="24"/>
        </w:rPr>
        <w:t>stain</w:t>
      </w:r>
      <w:r w:rsidR="00405177">
        <w:rPr>
          <w:rFonts w:ascii="Times New Roman" w:hAnsi="Times New Roman" w:cs="Times New Roman"/>
          <w:sz w:val="24"/>
          <w:szCs w:val="24"/>
        </w:rPr>
        <w:t xml:space="preserve"> it. Be sure not to let any skin or clothing articles </w:t>
      </w:r>
      <w:proofErr w:type="gramStart"/>
      <w:r w:rsidR="00405177">
        <w:rPr>
          <w:rFonts w:ascii="Times New Roman" w:hAnsi="Times New Roman" w:cs="Times New Roman"/>
          <w:sz w:val="24"/>
          <w:szCs w:val="24"/>
        </w:rPr>
        <w:t>come into contact with</w:t>
      </w:r>
      <w:proofErr w:type="gramEnd"/>
      <w:r w:rsidR="00405177">
        <w:rPr>
          <w:rFonts w:ascii="Times New Roman" w:hAnsi="Times New Roman" w:cs="Times New Roman"/>
          <w:sz w:val="24"/>
          <w:szCs w:val="24"/>
        </w:rPr>
        <w:t xml:space="preserve"> the </w:t>
      </w:r>
      <w:r w:rsidR="003A669A">
        <w:rPr>
          <w:rFonts w:ascii="Times New Roman" w:hAnsi="Times New Roman" w:cs="Times New Roman"/>
          <w:sz w:val="24"/>
          <w:szCs w:val="24"/>
        </w:rPr>
        <w:t>EtBr</w:t>
      </w:r>
      <w:r w:rsidR="00405177">
        <w:rPr>
          <w:rFonts w:ascii="Times New Roman" w:hAnsi="Times New Roman" w:cs="Times New Roman"/>
          <w:sz w:val="24"/>
          <w:szCs w:val="24"/>
        </w:rPr>
        <w:t>.</w:t>
      </w:r>
    </w:p>
    <w:p w14:paraId="13C08C03" w14:textId="087A741A" w:rsidR="00BB7A10" w:rsidRDefault="00405177" w:rsidP="00E550FB">
      <w:pPr>
        <w:pStyle w:val="ListParagraph"/>
        <w:numPr>
          <w:ilvl w:val="0"/>
          <w:numId w:val="1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Use the spatula to remove the gel from the ethidium bromide and rinse the gel 3 times under running water. </w:t>
      </w:r>
    </w:p>
    <w:p w14:paraId="5CC4B6B3" w14:textId="55FEF200" w:rsidR="00647935" w:rsidRPr="00647935" w:rsidRDefault="00647935" w:rsidP="00E550FB">
      <w:pPr>
        <w:pStyle w:val="ListParagraph"/>
        <w:numPr>
          <w:ilvl w:val="0"/>
          <w:numId w:val="1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Use the Gel Doc Imaging System to </w:t>
      </w:r>
      <w:r w:rsidR="00840096">
        <w:rPr>
          <w:rFonts w:ascii="Times New Roman" w:hAnsi="Times New Roman" w:cs="Times New Roman"/>
          <w:sz w:val="24"/>
          <w:szCs w:val="24"/>
        </w:rPr>
        <w:t>visualize the DNA fragments and take a picture.</w:t>
      </w:r>
    </w:p>
    <w:p w14:paraId="514FE5BC" w14:textId="77777777" w:rsidR="007444E9" w:rsidRDefault="007444E9" w:rsidP="00E550FB">
      <w:pPr>
        <w:spacing w:after="0" w:line="480" w:lineRule="auto"/>
        <w:rPr>
          <w:rFonts w:ascii="Times New Roman" w:hAnsi="Times New Roman" w:cs="Times New Roman"/>
          <w:sz w:val="24"/>
          <w:szCs w:val="24"/>
        </w:rPr>
      </w:pPr>
    </w:p>
    <w:p w14:paraId="28E901F6" w14:textId="77777777" w:rsidR="006F382F" w:rsidRDefault="006F382F" w:rsidP="00E550FB">
      <w:pPr>
        <w:spacing w:after="0" w:line="480" w:lineRule="auto"/>
        <w:rPr>
          <w:rFonts w:ascii="Times New Roman" w:hAnsi="Times New Roman" w:cs="Times New Roman"/>
          <w:sz w:val="24"/>
          <w:szCs w:val="24"/>
        </w:rPr>
      </w:pPr>
    </w:p>
    <w:p w14:paraId="3D42BD5D" w14:textId="77777777" w:rsidR="006F382F" w:rsidRDefault="006F382F" w:rsidP="00E550FB">
      <w:pPr>
        <w:spacing w:after="0" w:line="480" w:lineRule="auto"/>
        <w:rPr>
          <w:rFonts w:ascii="Times New Roman" w:hAnsi="Times New Roman" w:cs="Times New Roman"/>
          <w:sz w:val="24"/>
          <w:szCs w:val="24"/>
        </w:rPr>
      </w:pPr>
    </w:p>
    <w:p w14:paraId="2D1AA9AE" w14:textId="12674D57" w:rsidR="005977BB" w:rsidRPr="00C961D2" w:rsidRDefault="006F382F" w:rsidP="00E550FB">
      <w:pPr>
        <w:spacing w:after="0" w:line="480" w:lineRule="auto"/>
        <w:rPr>
          <w:rFonts w:ascii="Times New Roman" w:hAnsi="Times New Roman" w:cs="Times New Roman"/>
          <w:sz w:val="24"/>
          <w:szCs w:val="24"/>
          <w:u w:val="single"/>
        </w:rPr>
      </w:pPr>
      <w:r w:rsidRPr="00C961D2">
        <w:rPr>
          <w:rFonts w:ascii="Times New Roman" w:hAnsi="Times New Roman" w:cs="Times New Roman"/>
          <w:sz w:val="24"/>
          <w:szCs w:val="24"/>
          <w:u w:val="single"/>
        </w:rPr>
        <w:lastRenderedPageBreak/>
        <w:t>Constructing the Destination Vector</w:t>
      </w:r>
      <w:r w:rsidR="009B4F15" w:rsidRPr="00C961D2">
        <w:rPr>
          <w:rFonts w:ascii="Times New Roman" w:hAnsi="Times New Roman" w:cs="Times New Roman"/>
          <w:sz w:val="24"/>
          <w:szCs w:val="24"/>
          <w:u w:val="single"/>
        </w:rPr>
        <w:t>:</w:t>
      </w:r>
      <w:r w:rsidR="009D46EA" w:rsidRPr="00C961D2">
        <w:rPr>
          <w:rFonts w:ascii="Times New Roman" w:hAnsi="Times New Roman" w:cs="Times New Roman"/>
          <w:sz w:val="24"/>
          <w:szCs w:val="24"/>
          <w:u w:val="single"/>
        </w:rPr>
        <w:t xml:space="preserve"> </w:t>
      </w:r>
    </w:p>
    <w:p w14:paraId="36180A62" w14:textId="2B0C3D9B" w:rsidR="00783FEC" w:rsidRDefault="00456785" w:rsidP="00E550FB">
      <w:pPr>
        <w:pStyle w:val="ListParagraph"/>
        <w:numPr>
          <w:ilvl w:val="0"/>
          <w:numId w:val="17"/>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Dilute 1uL </w:t>
      </w:r>
      <w:proofErr w:type="spellStart"/>
      <w:r>
        <w:rPr>
          <w:rFonts w:ascii="Times New Roman" w:hAnsi="Times New Roman" w:cs="Times New Roman"/>
          <w:sz w:val="24"/>
          <w:szCs w:val="24"/>
        </w:rPr>
        <w:t>BsaI</w:t>
      </w:r>
      <w:proofErr w:type="spellEnd"/>
      <w:r>
        <w:rPr>
          <w:rFonts w:ascii="Times New Roman" w:hAnsi="Times New Roman" w:cs="Times New Roman"/>
          <w:sz w:val="24"/>
          <w:szCs w:val="24"/>
        </w:rPr>
        <w:t xml:space="preserve"> enzyme with 3uL DdH</w:t>
      </w:r>
      <w:r>
        <w:rPr>
          <w:rFonts w:ascii="Times New Roman" w:hAnsi="Times New Roman" w:cs="Times New Roman"/>
          <w:sz w:val="24"/>
          <w:szCs w:val="24"/>
          <w:vertAlign w:val="subscript"/>
        </w:rPr>
        <w:t>2</w:t>
      </w:r>
      <w:r>
        <w:rPr>
          <w:rFonts w:ascii="Times New Roman" w:hAnsi="Times New Roman" w:cs="Times New Roman"/>
          <w:sz w:val="24"/>
          <w:szCs w:val="24"/>
        </w:rPr>
        <w:t>O</w:t>
      </w:r>
      <w:r w:rsidR="00783FEC">
        <w:rPr>
          <w:rFonts w:ascii="Times New Roman" w:hAnsi="Times New Roman" w:cs="Times New Roman"/>
          <w:sz w:val="24"/>
          <w:szCs w:val="24"/>
        </w:rPr>
        <w:t xml:space="preserve"> then mix </w:t>
      </w:r>
      <w:r w:rsidR="00A7697C">
        <w:rPr>
          <w:rFonts w:ascii="Times New Roman" w:hAnsi="Times New Roman" w:cs="Times New Roman"/>
          <w:sz w:val="24"/>
          <w:szCs w:val="24"/>
        </w:rPr>
        <w:t xml:space="preserve">1uL diluted </w:t>
      </w:r>
      <w:proofErr w:type="spellStart"/>
      <w:r w:rsidR="00A7697C">
        <w:rPr>
          <w:rFonts w:ascii="Times New Roman" w:hAnsi="Times New Roman" w:cs="Times New Roman"/>
          <w:sz w:val="24"/>
          <w:szCs w:val="24"/>
        </w:rPr>
        <w:t>BsaI</w:t>
      </w:r>
      <w:proofErr w:type="spellEnd"/>
      <w:r w:rsidR="00A7697C">
        <w:rPr>
          <w:rFonts w:ascii="Times New Roman" w:hAnsi="Times New Roman" w:cs="Times New Roman"/>
          <w:sz w:val="24"/>
          <w:szCs w:val="24"/>
        </w:rPr>
        <w:t xml:space="preserve">, </w:t>
      </w:r>
      <w:r w:rsidR="00783FEC">
        <w:rPr>
          <w:rFonts w:ascii="Times New Roman" w:hAnsi="Times New Roman" w:cs="Times New Roman"/>
          <w:sz w:val="24"/>
          <w:szCs w:val="24"/>
        </w:rPr>
        <w:t>1.5uL CutSmart Buffer, 1uL MT 1, and 11.5uL DdH</w:t>
      </w:r>
      <w:r w:rsidR="00783FEC">
        <w:rPr>
          <w:rFonts w:ascii="Times New Roman" w:hAnsi="Times New Roman" w:cs="Times New Roman"/>
          <w:sz w:val="24"/>
          <w:szCs w:val="24"/>
          <w:vertAlign w:val="subscript"/>
        </w:rPr>
        <w:t>2</w:t>
      </w:r>
      <w:r w:rsidR="00783FEC">
        <w:rPr>
          <w:rFonts w:ascii="Times New Roman" w:hAnsi="Times New Roman" w:cs="Times New Roman"/>
          <w:sz w:val="24"/>
          <w:szCs w:val="24"/>
        </w:rPr>
        <w:t xml:space="preserve">O </w:t>
      </w:r>
      <w:r w:rsidR="00CD553E">
        <w:rPr>
          <w:rFonts w:ascii="Times New Roman" w:hAnsi="Times New Roman" w:cs="Times New Roman"/>
          <w:sz w:val="24"/>
          <w:szCs w:val="24"/>
        </w:rPr>
        <w:t xml:space="preserve">and label as </w:t>
      </w:r>
      <w:r w:rsidR="00783FEC">
        <w:rPr>
          <w:rFonts w:ascii="Times New Roman" w:hAnsi="Times New Roman" w:cs="Times New Roman"/>
          <w:sz w:val="24"/>
          <w:szCs w:val="24"/>
        </w:rPr>
        <w:t>Tube 1. Use</w:t>
      </w:r>
      <w:r w:rsidR="00783FEC" w:rsidRPr="002461E6">
        <w:rPr>
          <w:rFonts w:ascii="Times New Roman" w:hAnsi="Times New Roman" w:cs="Times New Roman"/>
          <w:sz w:val="24"/>
          <w:szCs w:val="24"/>
        </w:rPr>
        <w:t xml:space="preserve"> </w:t>
      </w:r>
      <w:r w:rsidR="00783FEC">
        <w:rPr>
          <w:rFonts w:ascii="Times New Roman" w:hAnsi="Times New Roman" w:cs="Times New Roman"/>
          <w:sz w:val="24"/>
          <w:szCs w:val="24"/>
        </w:rPr>
        <w:t xml:space="preserve">a pipette </w:t>
      </w:r>
      <w:r w:rsidR="00783FEC" w:rsidRPr="002461E6">
        <w:rPr>
          <w:rFonts w:ascii="Times New Roman" w:hAnsi="Times New Roman" w:cs="Times New Roman"/>
          <w:sz w:val="24"/>
          <w:szCs w:val="24"/>
        </w:rPr>
        <w:t xml:space="preserve">to mix </w:t>
      </w:r>
      <w:r w:rsidR="00783FEC">
        <w:rPr>
          <w:rFonts w:ascii="Times New Roman" w:hAnsi="Times New Roman" w:cs="Times New Roman"/>
          <w:sz w:val="24"/>
          <w:szCs w:val="24"/>
        </w:rPr>
        <w:t xml:space="preserve">the </w:t>
      </w:r>
      <w:r w:rsidR="00783FEC" w:rsidRPr="002461E6">
        <w:rPr>
          <w:rFonts w:ascii="Times New Roman" w:hAnsi="Times New Roman" w:cs="Times New Roman"/>
          <w:sz w:val="24"/>
          <w:szCs w:val="24"/>
        </w:rPr>
        <w:t xml:space="preserve">liquids, then use </w:t>
      </w:r>
      <w:r w:rsidR="00783FEC">
        <w:rPr>
          <w:rFonts w:ascii="Times New Roman" w:hAnsi="Times New Roman" w:cs="Times New Roman"/>
          <w:sz w:val="24"/>
          <w:szCs w:val="24"/>
        </w:rPr>
        <w:t xml:space="preserve">a vortex </w:t>
      </w:r>
      <w:r w:rsidR="00783FEC" w:rsidRPr="002461E6">
        <w:rPr>
          <w:rFonts w:ascii="Times New Roman" w:hAnsi="Times New Roman" w:cs="Times New Roman"/>
          <w:sz w:val="24"/>
          <w:szCs w:val="24"/>
        </w:rPr>
        <w:t xml:space="preserve">to spin </w:t>
      </w:r>
      <w:r w:rsidR="00783FEC">
        <w:rPr>
          <w:rFonts w:ascii="Times New Roman" w:hAnsi="Times New Roman" w:cs="Times New Roman"/>
          <w:sz w:val="24"/>
          <w:szCs w:val="24"/>
        </w:rPr>
        <w:t xml:space="preserve">the </w:t>
      </w:r>
      <w:r w:rsidR="00783FEC" w:rsidRPr="002461E6">
        <w:rPr>
          <w:rFonts w:ascii="Times New Roman" w:hAnsi="Times New Roman" w:cs="Times New Roman"/>
          <w:sz w:val="24"/>
          <w:szCs w:val="24"/>
        </w:rPr>
        <w:t xml:space="preserve">liquid to </w:t>
      </w:r>
      <w:r w:rsidR="00783FEC">
        <w:rPr>
          <w:rFonts w:ascii="Times New Roman" w:hAnsi="Times New Roman" w:cs="Times New Roman"/>
          <w:sz w:val="24"/>
          <w:szCs w:val="24"/>
        </w:rPr>
        <w:t xml:space="preserve">the </w:t>
      </w:r>
      <w:r w:rsidR="00783FEC" w:rsidRPr="002461E6">
        <w:rPr>
          <w:rFonts w:ascii="Times New Roman" w:hAnsi="Times New Roman" w:cs="Times New Roman"/>
          <w:sz w:val="24"/>
          <w:szCs w:val="24"/>
        </w:rPr>
        <w:t>bottom of tube</w:t>
      </w:r>
      <w:r w:rsidR="00783FEC">
        <w:rPr>
          <w:rFonts w:ascii="Times New Roman" w:hAnsi="Times New Roman" w:cs="Times New Roman"/>
          <w:sz w:val="24"/>
          <w:szCs w:val="24"/>
        </w:rPr>
        <w:t>.</w:t>
      </w:r>
    </w:p>
    <w:p w14:paraId="0772292C" w14:textId="66E95820" w:rsidR="00447972" w:rsidRPr="00447972" w:rsidRDefault="00783FEC" w:rsidP="00E550FB">
      <w:pPr>
        <w:pStyle w:val="ListParagraph"/>
        <w:numPr>
          <w:ilvl w:val="0"/>
          <w:numId w:val="17"/>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Place Tube 1 in the </w:t>
      </w:r>
      <w:r w:rsidR="007911D1">
        <w:rPr>
          <w:rFonts w:ascii="Times New Roman" w:hAnsi="Times New Roman" w:cs="Times New Roman"/>
          <w:sz w:val="24"/>
          <w:szCs w:val="24"/>
        </w:rPr>
        <w:t>PCR</w:t>
      </w:r>
      <w:r>
        <w:rPr>
          <w:rFonts w:ascii="Times New Roman" w:hAnsi="Times New Roman" w:cs="Times New Roman"/>
          <w:sz w:val="24"/>
          <w:szCs w:val="24"/>
        </w:rPr>
        <w:t xml:space="preserve"> cycler</w:t>
      </w:r>
      <w:r w:rsidR="00447972">
        <w:rPr>
          <w:rFonts w:ascii="Times New Roman" w:hAnsi="Times New Roman" w:cs="Times New Roman"/>
          <w:sz w:val="24"/>
          <w:szCs w:val="24"/>
        </w:rPr>
        <w:t>:</w:t>
      </w:r>
    </w:p>
    <w:tbl>
      <w:tblPr>
        <w:tblStyle w:val="TableGrid"/>
        <w:tblW w:w="0" w:type="auto"/>
        <w:tblInd w:w="1345" w:type="dxa"/>
        <w:tblLook w:val="04A0" w:firstRow="1" w:lastRow="0" w:firstColumn="1" w:lastColumn="0" w:noHBand="0" w:noVBand="1"/>
      </w:tblPr>
      <w:tblGrid>
        <w:gridCol w:w="1620"/>
        <w:gridCol w:w="720"/>
      </w:tblGrid>
      <w:tr w:rsidR="00447972" w14:paraId="081417FB" w14:textId="77777777" w:rsidTr="00447972">
        <w:tc>
          <w:tcPr>
            <w:tcW w:w="1620" w:type="dxa"/>
          </w:tcPr>
          <w:p w14:paraId="54F72AB9" w14:textId="178AB84E" w:rsidR="00447972" w:rsidRPr="00447972" w:rsidRDefault="00447972" w:rsidP="00E550FB">
            <w:pPr>
              <w:spacing w:line="480" w:lineRule="auto"/>
              <w:rPr>
                <w:rFonts w:ascii="Times New Roman" w:hAnsi="Times New Roman" w:cs="Times New Roman"/>
                <w:sz w:val="20"/>
                <w:szCs w:val="20"/>
              </w:rPr>
            </w:pPr>
            <w:r w:rsidRPr="00447972">
              <w:rPr>
                <w:rFonts w:ascii="Times New Roman" w:hAnsi="Times New Roman" w:cs="Times New Roman"/>
                <w:sz w:val="20"/>
                <w:szCs w:val="20"/>
              </w:rPr>
              <w:t>10 minutes</w:t>
            </w:r>
          </w:p>
        </w:tc>
        <w:tc>
          <w:tcPr>
            <w:tcW w:w="720" w:type="dxa"/>
          </w:tcPr>
          <w:p w14:paraId="292EEBAD" w14:textId="6BE01579" w:rsidR="00447972" w:rsidRPr="00447972" w:rsidRDefault="00447972" w:rsidP="00E550FB">
            <w:pPr>
              <w:spacing w:line="480" w:lineRule="auto"/>
              <w:rPr>
                <w:rFonts w:ascii="Times New Roman" w:hAnsi="Times New Roman" w:cs="Times New Roman"/>
                <w:sz w:val="20"/>
                <w:szCs w:val="20"/>
              </w:rPr>
            </w:pPr>
            <w:r w:rsidRPr="00447972">
              <w:rPr>
                <w:rFonts w:ascii="Times New Roman" w:hAnsi="Times New Roman" w:cs="Times New Roman"/>
                <w:sz w:val="20"/>
                <w:szCs w:val="20"/>
              </w:rPr>
              <w:t>37℃</w:t>
            </w:r>
          </w:p>
        </w:tc>
      </w:tr>
    </w:tbl>
    <w:p w14:paraId="523E3E9F" w14:textId="27058BB7" w:rsidR="001E6397" w:rsidRPr="00527CCA" w:rsidRDefault="001E6397" w:rsidP="00E550FB">
      <w:pPr>
        <w:pStyle w:val="ListParagraph"/>
        <w:spacing w:after="0" w:line="48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27CCA" w:rsidRPr="00527CCA">
        <w:rPr>
          <w:rFonts w:ascii="Times New Roman" w:hAnsi="Times New Roman" w:cs="Times New Roman"/>
          <w:sz w:val="20"/>
          <w:szCs w:val="20"/>
        </w:rPr>
        <w:t>Preserve the product at 12℃</w:t>
      </w:r>
    </w:p>
    <w:p w14:paraId="29267518" w14:textId="781B8159" w:rsidR="006334A3" w:rsidRDefault="006334A3" w:rsidP="00E550FB">
      <w:pPr>
        <w:pStyle w:val="ListParagraph"/>
        <w:numPr>
          <w:ilvl w:val="0"/>
          <w:numId w:val="17"/>
        </w:numPr>
        <w:spacing w:after="0" w:line="480" w:lineRule="auto"/>
        <w:rPr>
          <w:rFonts w:ascii="Times New Roman" w:hAnsi="Times New Roman" w:cs="Times New Roman"/>
          <w:sz w:val="24"/>
          <w:szCs w:val="24"/>
        </w:rPr>
      </w:pPr>
      <w:r>
        <w:rPr>
          <w:rFonts w:ascii="Times New Roman" w:hAnsi="Times New Roman" w:cs="Times New Roman"/>
          <w:sz w:val="24"/>
          <w:szCs w:val="24"/>
        </w:rPr>
        <w:t>Dilute 1uL T4DNA Ligase enzyme with 9uL DdH</w:t>
      </w:r>
      <w:r>
        <w:rPr>
          <w:rFonts w:ascii="Times New Roman" w:hAnsi="Times New Roman" w:cs="Times New Roman"/>
          <w:sz w:val="24"/>
          <w:szCs w:val="24"/>
          <w:vertAlign w:val="subscript"/>
        </w:rPr>
        <w:t>2</w:t>
      </w:r>
      <w:r>
        <w:rPr>
          <w:rFonts w:ascii="Times New Roman" w:hAnsi="Times New Roman" w:cs="Times New Roman"/>
          <w:sz w:val="24"/>
          <w:szCs w:val="24"/>
        </w:rPr>
        <w:t>O and mix with a pipette.</w:t>
      </w:r>
    </w:p>
    <w:p w14:paraId="5DD79644" w14:textId="61147B49" w:rsidR="006334A3" w:rsidRDefault="006334A3" w:rsidP="00E550FB">
      <w:pPr>
        <w:pStyle w:val="ListParagraph"/>
        <w:numPr>
          <w:ilvl w:val="0"/>
          <w:numId w:val="17"/>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Mix </w:t>
      </w:r>
      <w:r w:rsidR="00A7697C">
        <w:rPr>
          <w:rFonts w:ascii="Times New Roman" w:hAnsi="Times New Roman" w:cs="Times New Roman"/>
          <w:sz w:val="24"/>
          <w:szCs w:val="24"/>
        </w:rPr>
        <w:t>all 1</w:t>
      </w:r>
      <w:r w:rsidR="00B77696">
        <w:rPr>
          <w:rFonts w:ascii="Times New Roman" w:hAnsi="Times New Roman" w:cs="Times New Roman"/>
          <w:sz w:val="24"/>
          <w:szCs w:val="24"/>
        </w:rPr>
        <w:t>5</w:t>
      </w:r>
      <w:r w:rsidR="00A7697C">
        <w:rPr>
          <w:rFonts w:ascii="Times New Roman" w:hAnsi="Times New Roman" w:cs="Times New Roman"/>
          <w:sz w:val="24"/>
          <w:szCs w:val="24"/>
        </w:rPr>
        <w:t xml:space="preserve">uL </w:t>
      </w:r>
      <w:proofErr w:type="spellStart"/>
      <w:r w:rsidR="004D3706">
        <w:rPr>
          <w:rFonts w:ascii="Times New Roman" w:hAnsi="Times New Roman" w:cs="Times New Roman"/>
          <w:sz w:val="24"/>
          <w:szCs w:val="24"/>
        </w:rPr>
        <w:t>BsaI</w:t>
      </w:r>
      <w:proofErr w:type="spellEnd"/>
      <w:r w:rsidR="004D3706">
        <w:rPr>
          <w:rFonts w:ascii="Times New Roman" w:hAnsi="Times New Roman" w:cs="Times New Roman"/>
          <w:sz w:val="24"/>
          <w:szCs w:val="24"/>
        </w:rPr>
        <w:t xml:space="preserve"> solution (Tube 1), </w:t>
      </w:r>
      <w:r>
        <w:rPr>
          <w:rFonts w:ascii="Times New Roman" w:hAnsi="Times New Roman" w:cs="Times New Roman"/>
          <w:sz w:val="24"/>
          <w:szCs w:val="24"/>
        </w:rPr>
        <w:t>2uL T4DNA Buffer, 1uL diluted T4D, 1uL PCR product (</w:t>
      </w:r>
      <w:r w:rsidR="00A7697C">
        <w:rPr>
          <w:rFonts w:ascii="Times New Roman" w:hAnsi="Times New Roman" w:cs="Times New Roman"/>
          <w:sz w:val="24"/>
          <w:szCs w:val="24"/>
        </w:rPr>
        <w:t>site G</w:t>
      </w:r>
      <w:r>
        <w:rPr>
          <w:rFonts w:ascii="Times New Roman" w:hAnsi="Times New Roman" w:cs="Times New Roman"/>
          <w:sz w:val="24"/>
          <w:szCs w:val="24"/>
        </w:rPr>
        <w:t>), and 1uL DdH</w:t>
      </w:r>
      <w:r>
        <w:rPr>
          <w:rFonts w:ascii="Times New Roman" w:hAnsi="Times New Roman" w:cs="Times New Roman"/>
          <w:sz w:val="24"/>
          <w:szCs w:val="24"/>
          <w:vertAlign w:val="subscript"/>
        </w:rPr>
        <w:t>2</w:t>
      </w:r>
      <w:r>
        <w:rPr>
          <w:rFonts w:ascii="Times New Roman" w:hAnsi="Times New Roman" w:cs="Times New Roman"/>
          <w:sz w:val="24"/>
          <w:szCs w:val="24"/>
        </w:rPr>
        <w:t>O and label as Tube 2. Spin the mixture in the mini centrifuge.</w:t>
      </w:r>
    </w:p>
    <w:p w14:paraId="0A7A1DFF" w14:textId="4EFF18AE" w:rsidR="006334A3" w:rsidRDefault="006334A3" w:rsidP="00E550FB">
      <w:pPr>
        <w:pStyle w:val="ListParagraph"/>
        <w:numPr>
          <w:ilvl w:val="0"/>
          <w:numId w:val="17"/>
        </w:numPr>
        <w:spacing w:after="0" w:line="480" w:lineRule="auto"/>
        <w:rPr>
          <w:rFonts w:ascii="Times New Roman" w:hAnsi="Times New Roman" w:cs="Times New Roman"/>
          <w:sz w:val="24"/>
          <w:szCs w:val="24"/>
        </w:rPr>
      </w:pPr>
      <w:r w:rsidRPr="002E3A3A">
        <w:rPr>
          <w:rFonts w:ascii="Times New Roman" w:hAnsi="Times New Roman" w:cs="Times New Roman"/>
          <w:noProof/>
          <w:sz w:val="24"/>
          <w:szCs w:val="24"/>
        </w:rPr>
        <mc:AlternateContent>
          <mc:Choice Requires="wps">
            <w:drawing>
              <wp:anchor distT="45720" distB="45720" distL="114300" distR="114300" simplePos="0" relativeHeight="251677696" behindDoc="0" locked="0" layoutInCell="1" allowOverlap="1" wp14:anchorId="7A04B202" wp14:editId="4493FED5">
                <wp:simplePos x="0" y="0"/>
                <wp:positionH relativeFrom="column">
                  <wp:posOffset>2692400</wp:posOffset>
                </wp:positionH>
                <wp:positionV relativeFrom="paragraph">
                  <wp:posOffset>662940</wp:posOffset>
                </wp:positionV>
                <wp:extent cx="673100" cy="273050"/>
                <wp:effectExtent l="0" t="0" r="12700"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73050"/>
                        </a:xfrm>
                        <a:prstGeom prst="rect">
                          <a:avLst/>
                        </a:prstGeom>
                        <a:solidFill>
                          <a:srgbClr val="FFFFFF"/>
                        </a:solidFill>
                        <a:ln w="9525">
                          <a:solidFill>
                            <a:srgbClr val="000000"/>
                          </a:solidFill>
                          <a:miter lim="800000"/>
                          <a:headEnd/>
                          <a:tailEnd/>
                        </a:ln>
                      </wps:spPr>
                      <wps:txbx>
                        <w:txbxContent>
                          <w:p w14:paraId="627C8818" w14:textId="03ACEE7D" w:rsidR="00D72314" w:rsidRPr="008B03B5" w:rsidRDefault="00D72314" w:rsidP="006334A3">
                            <w:pPr>
                              <w:rPr>
                                <w:rFonts w:ascii="Times New Roman" w:hAnsi="Times New Roman" w:cs="Times New Roman"/>
                                <w:sz w:val="20"/>
                                <w:szCs w:val="20"/>
                              </w:rPr>
                            </w:pPr>
                            <w:r>
                              <w:rPr>
                                <w:rFonts w:ascii="Times New Roman" w:hAnsi="Times New Roman" w:cs="Times New Roman"/>
                                <w:sz w:val="20"/>
                                <w:szCs w:val="20"/>
                              </w:rPr>
                              <w:t>12</w:t>
                            </w:r>
                            <w:r w:rsidRPr="008B03B5">
                              <w:rPr>
                                <w:rFonts w:ascii="Times New Roman" w:hAnsi="Times New Roman" w:cs="Times New Roman"/>
                                <w:sz w:val="20"/>
                                <w:szCs w:val="20"/>
                              </w:rPr>
                              <w:t xml:space="preserve"> cycles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4B202" id="_x0000_s1031" type="#_x0000_t202" style="position:absolute;left:0;text-align:left;margin-left:212pt;margin-top:52.2pt;width:53pt;height:21.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KFJgIAAEs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">
                <v:textbox>
                  <w:txbxContent>
                    <w:p w14:paraId="627C8818" w14:textId="03ACEE7D" w:rsidR="00D72314" w:rsidRPr="008B03B5" w:rsidRDefault="00D72314" w:rsidP="006334A3">
                      <w:pPr>
                        <w:rPr>
                          <w:rFonts w:ascii="Times New Roman" w:hAnsi="Times New Roman" w:cs="Times New Roman"/>
                          <w:sz w:val="20"/>
                          <w:szCs w:val="20"/>
                        </w:rPr>
                      </w:pPr>
                      <w:r>
                        <w:rPr>
                          <w:rFonts w:ascii="Times New Roman" w:hAnsi="Times New Roman" w:cs="Times New Roman"/>
                          <w:sz w:val="20"/>
                          <w:szCs w:val="20"/>
                        </w:rPr>
                        <w:t>12</w:t>
                      </w:r>
                      <w:r w:rsidRPr="008B03B5">
                        <w:rPr>
                          <w:rFonts w:ascii="Times New Roman" w:hAnsi="Times New Roman" w:cs="Times New Roman"/>
                          <w:sz w:val="20"/>
                          <w:szCs w:val="20"/>
                        </w:rPr>
                        <w:t xml:space="preserve"> cycles</w:t>
                      </w:r>
                    </w:p>
                  </w:txbxContent>
                </v:textbox>
                <w10:wrap type="square"/>
              </v:shape>
            </w:pict>
          </mc:Fallback>
        </mc:AlternateContent>
      </w:r>
      <w:r w:rsidRPr="008B03B5">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E62AF6B" wp14:editId="53093CC4">
                <wp:simplePos x="0" y="0"/>
                <wp:positionH relativeFrom="column">
                  <wp:posOffset>2400300</wp:posOffset>
                </wp:positionH>
                <wp:positionV relativeFrom="paragraph">
                  <wp:posOffset>463550</wp:posOffset>
                </wp:positionV>
                <wp:extent cx="203200" cy="673100"/>
                <wp:effectExtent l="0" t="0" r="44450" b="12700"/>
                <wp:wrapNone/>
                <wp:docPr id="15" name="Right Brace 15"/>
                <wp:cNvGraphicFramePr/>
                <a:graphic xmlns:a="http://schemas.openxmlformats.org/drawingml/2006/main">
                  <a:graphicData uri="http://schemas.microsoft.com/office/word/2010/wordprocessingShape">
                    <wps:wsp>
                      <wps:cNvSpPr/>
                      <wps:spPr>
                        <a:xfrm>
                          <a:off x="0" y="0"/>
                          <a:ext cx="203200" cy="673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D661A1" id="Right Brace 15" o:spid="_x0000_s1026" type="#_x0000_t88" style="position:absolute;margin-left:189pt;margin-top:36.5pt;width:16pt;height:53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" adj="543" strokecolor="#4472c4 [3204]" strokeweight=".5pt">
                <v:stroke joinstyle="miter"/>
              </v:shape>
            </w:pict>
          </mc:Fallback>
        </mc:AlternateContent>
      </w:r>
      <w:r>
        <w:rPr>
          <w:rFonts w:ascii="Times New Roman" w:hAnsi="Times New Roman" w:cs="Times New Roman"/>
          <w:sz w:val="24"/>
          <w:szCs w:val="24"/>
        </w:rPr>
        <w:t xml:space="preserve">Place Tube 2 in the </w:t>
      </w:r>
      <w:r w:rsidR="007911D1">
        <w:rPr>
          <w:rFonts w:ascii="Times New Roman" w:hAnsi="Times New Roman" w:cs="Times New Roman"/>
          <w:sz w:val="24"/>
          <w:szCs w:val="24"/>
        </w:rPr>
        <w:t>PCR</w:t>
      </w:r>
      <w:r>
        <w:rPr>
          <w:rFonts w:ascii="Times New Roman" w:hAnsi="Times New Roman" w:cs="Times New Roman"/>
          <w:sz w:val="24"/>
          <w:szCs w:val="24"/>
        </w:rPr>
        <w:t xml:space="preserve"> cycler:</w:t>
      </w:r>
      <w:r w:rsidRPr="006334A3">
        <w:rPr>
          <w:rFonts w:ascii="Times New Roman" w:hAnsi="Times New Roman" w:cs="Times New Roman"/>
          <w:noProof/>
          <w:sz w:val="24"/>
          <w:szCs w:val="24"/>
        </w:rPr>
        <w:t xml:space="preserve"> </w:t>
      </w:r>
    </w:p>
    <w:tbl>
      <w:tblPr>
        <w:tblStyle w:val="TableGrid"/>
        <w:tblW w:w="0" w:type="auto"/>
        <w:tblInd w:w="1440" w:type="dxa"/>
        <w:tblLook w:val="04A0" w:firstRow="1" w:lastRow="0" w:firstColumn="1" w:lastColumn="0" w:noHBand="0" w:noVBand="1"/>
      </w:tblPr>
      <w:tblGrid>
        <w:gridCol w:w="1615"/>
        <w:gridCol w:w="720"/>
      </w:tblGrid>
      <w:tr w:rsidR="006334A3" w14:paraId="4CB7B4CD" w14:textId="77777777" w:rsidTr="006334A3">
        <w:tc>
          <w:tcPr>
            <w:tcW w:w="1615" w:type="dxa"/>
          </w:tcPr>
          <w:p w14:paraId="5AA09251" w14:textId="4EECD059" w:rsidR="006334A3" w:rsidRPr="006334A3" w:rsidRDefault="006334A3" w:rsidP="00E550FB">
            <w:pPr>
              <w:spacing w:line="480" w:lineRule="auto"/>
              <w:rPr>
                <w:rFonts w:ascii="Times New Roman" w:hAnsi="Times New Roman" w:cs="Times New Roman"/>
                <w:sz w:val="20"/>
                <w:szCs w:val="20"/>
              </w:rPr>
            </w:pPr>
            <w:r w:rsidRPr="006334A3">
              <w:rPr>
                <w:rFonts w:ascii="Times New Roman" w:hAnsi="Times New Roman" w:cs="Times New Roman"/>
                <w:sz w:val="20"/>
                <w:szCs w:val="20"/>
              </w:rPr>
              <w:t>5 minutes</w:t>
            </w:r>
          </w:p>
        </w:tc>
        <w:tc>
          <w:tcPr>
            <w:tcW w:w="720" w:type="dxa"/>
          </w:tcPr>
          <w:p w14:paraId="5D1A1580" w14:textId="013F67C5" w:rsidR="006334A3" w:rsidRPr="006334A3" w:rsidRDefault="006334A3" w:rsidP="00E550FB">
            <w:pPr>
              <w:spacing w:line="480" w:lineRule="auto"/>
              <w:rPr>
                <w:rFonts w:ascii="Times New Roman" w:hAnsi="Times New Roman" w:cs="Times New Roman"/>
                <w:sz w:val="20"/>
                <w:szCs w:val="20"/>
              </w:rPr>
            </w:pPr>
            <w:r w:rsidRPr="006334A3">
              <w:rPr>
                <w:rFonts w:ascii="Times New Roman" w:hAnsi="Times New Roman" w:cs="Times New Roman"/>
                <w:sz w:val="20"/>
                <w:szCs w:val="20"/>
              </w:rPr>
              <w:t>37℃</w:t>
            </w:r>
          </w:p>
        </w:tc>
      </w:tr>
      <w:tr w:rsidR="006334A3" w14:paraId="71607152" w14:textId="77777777" w:rsidTr="006334A3">
        <w:tc>
          <w:tcPr>
            <w:tcW w:w="1615" w:type="dxa"/>
          </w:tcPr>
          <w:p w14:paraId="3EA00C7E" w14:textId="71A42510" w:rsidR="006334A3" w:rsidRPr="006334A3" w:rsidRDefault="006334A3" w:rsidP="00E550FB">
            <w:pPr>
              <w:spacing w:line="480" w:lineRule="auto"/>
              <w:rPr>
                <w:rFonts w:ascii="Times New Roman" w:hAnsi="Times New Roman" w:cs="Times New Roman"/>
                <w:sz w:val="20"/>
                <w:szCs w:val="20"/>
              </w:rPr>
            </w:pPr>
            <w:r w:rsidRPr="006334A3">
              <w:rPr>
                <w:rFonts w:ascii="Times New Roman" w:hAnsi="Times New Roman" w:cs="Times New Roman"/>
                <w:sz w:val="20"/>
                <w:szCs w:val="20"/>
              </w:rPr>
              <w:t>5 minutes</w:t>
            </w:r>
          </w:p>
        </w:tc>
        <w:tc>
          <w:tcPr>
            <w:tcW w:w="720" w:type="dxa"/>
          </w:tcPr>
          <w:p w14:paraId="1D0C0675" w14:textId="3492E9E4" w:rsidR="006334A3" w:rsidRPr="006334A3" w:rsidRDefault="006334A3" w:rsidP="00E550FB">
            <w:pPr>
              <w:spacing w:line="480" w:lineRule="auto"/>
              <w:rPr>
                <w:rFonts w:ascii="Times New Roman" w:hAnsi="Times New Roman" w:cs="Times New Roman"/>
                <w:sz w:val="20"/>
                <w:szCs w:val="20"/>
              </w:rPr>
            </w:pPr>
            <w:r w:rsidRPr="006334A3">
              <w:rPr>
                <w:rFonts w:ascii="Times New Roman" w:hAnsi="Times New Roman" w:cs="Times New Roman"/>
                <w:sz w:val="20"/>
                <w:szCs w:val="20"/>
              </w:rPr>
              <w:t>10℃</w:t>
            </w:r>
          </w:p>
        </w:tc>
      </w:tr>
      <w:tr w:rsidR="006334A3" w14:paraId="40F31960" w14:textId="77777777" w:rsidTr="006334A3">
        <w:tc>
          <w:tcPr>
            <w:tcW w:w="1615" w:type="dxa"/>
          </w:tcPr>
          <w:p w14:paraId="1BE8472F" w14:textId="523E849E" w:rsidR="006334A3" w:rsidRPr="006334A3" w:rsidRDefault="006334A3" w:rsidP="00E550FB">
            <w:pPr>
              <w:spacing w:line="480" w:lineRule="auto"/>
              <w:rPr>
                <w:rFonts w:ascii="Times New Roman" w:hAnsi="Times New Roman" w:cs="Times New Roman"/>
                <w:sz w:val="20"/>
                <w:szCs w:val="20"/>
              </w:rPr>
            </w:pPr>
            <w:r w:rsidRPr="006334A3">
              <w:rPr>
                <w:rFonts w:ascii="Times New Roman" w:hAnsi="Times New Roman" w:cs="Times New Roman"/>
                <w:sz w:val="20"/>
                <w:szCs w:val="20"/>
              </w:rPr>
              <w:t>5 minutes</w:t>
            </w:r>
          </w:p>
        </w:tc>
        <w:tc>
          <w:tcPr>
            <w:tcW w:w="720" w:type="dxa"/>
          </w:tcPr>
          <w:p w14:paraId="38FF9B3C" w14:textId="133579E9" w:rsidR="006334A3" w:rsidRPr="006334A3" w:rsidRDefault="006334A3" w:rsidP="00E550FB">
            <w:pPr>
              <w:spacing w:line="480" w:lineRule="auto"/>
              <w:rPr>
                <w:rFonts w:ascii="Times New Roman" w:hAnsi="Times New Roman" w:cs="Times New Roman"/>
                <w:sz w:val="20"/>
                <w:szCs w:val="20"/>
              </w:rPr>
            </w:pPr>
            <w:r w:rsidRPr="006334A3">
              <w:rPr>
                <w:rFonts w:ascii="Times New Roman" w:hAnsi="Times New Roman" w:cs="Times New Roman"/>
                <w:sz w:val="20"/>
                <w:szCs w:val="20"/>
              </w:rPr>
              <w:t>20℃</w:t>
            </w:r>
          </w:p>
        </w:tc>
      </w:tr>
    </w:tbl>
    <w:p w14:paraId="0578BA1E" w14:textId="23EAC726" w:rsidR="00DE2C29" w:rsidRPr="003848BC" w:rsidRDefault="00AA718F" w:rsidP="003848BC">
      <w:pPr>
        <w:spacing w:after="0" w:line="480" w:lineRule="auto"/>
        <w:ind w:left="1440"/>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sidRPr="00AA718F">
        <w:rPr>
          <w:rFonts w:ascii="Times New Roman" w:hAnsi="Times New Roman" w:cs="Times New Roman"/>
          <w:sz w:val="20"/>
          <w:szCs w:val="20"/>
        </w:rPr>
        <w:t>Preserve the product at 16℃</w:t>
      </w:r>
    </w:p>
    <w:p w14:paraId="623C6E44" w14:textId="19BBB57D" w:rsidR="00B6466A" w:rsidRPr="009D46EA" w:rsidRDefault="00CD553E" w:rsidP="00E550FB">
      <w:pPr>
        <w:pStyle w:val="ListParagraph"/>
        <w:numPr>
          <w:ilvl w:val="0"/>
          <w:numId w:val="18"/>
        </w:numPr>
        <w:spacing w:after="0" w:line="480" w:lineRule="auto"/>
        <w:rPr>
          <w:rFonts w:ascii="Times New Roman" w:hAnsi="Times New Roman" w:cs="Times New Roman"/>
          <w:sz w:val="24"/>
          <w:szCs w:val="24"/>
        </w:rPr>
      </w:pPr>
      <w:r w:rsidRPr="009D46EA">
        <w:rPr>
          <w:rFonts w:ascii="Times New Roman" w:hAnsi="Times New Roman" w:cs="Times New Roman"/>
          <w:sz w:val="24"/>
          <w:szCs w:val="24"/>
        </w:rPr>
        <w:t xml:space="preserve">Add all 20uL Tube 2 into 100uL </w:t>
      </w:r>
      <w:r w:rsidRPr="000B64D2">
        <w:rPr>
          <w:rFonts w:ascii="Times New Roman" w:hAnsi="Times New Roman" w:cs="Times New Roman"/>
          <w:i/>
          <w:sz w:val="24"/>
          <w:szCs w:val="24"/>
        </w:rPr>
        <w:t>E.</w:t>
      </w:r>
      <w:r w:rsidR="001C32BA" w:rsidRPr="000B64D2">
        <w:rPr>
          <w:rFonts w:ascii="Times New Roman" w:hAnsi="Times New Roman" w:cs="Times New Roman"/>
          <w:i/>
          <w:sz w:val="24"/>
          <w:szCs w:val="24"/>
        </w:rPr>
        <w:t xml:space="preserve"> </w:t>
      </w:r>
      <w:r w:rsidRPr="000B64D2">
        <w:rPr>
          <w:rFonts w:ascii="Times New Roman" w:hAnsi="Times New Roman" w:cs="Times New Roman"/>
          <w:i/>
          <w:sz w:val="24"/>
          <w:szCs w:val="24"/>
        </w:rPr>
        <w:t>coli</w:t>
      </w:r>
      <w:r w:rsidRPr="009D46EA">
        <w:rPr>
          <w:rFonts w:ascii="Times New Roman" w:hAnsi="Times New Roman" w:cs="Times New Roman"/>
          <w:sz w:val="24"/>
          <w:szCs w:val="24"/>
        </w:rPr>
        <w:t xml:space="preserve">. Shake well and place in ice box for 30 minutes. </w:t>
      </w:r>
    </w:p>
    <w:p w14:paraId="0945FCCE" w14:textId="047B5C6D" w:rsidR="003E6F47" w:rsidRDefault="00CD553E" w:rsidP="00E550FB">
      <w:pPr>
        <w:pStyle w:val="ListParagraph"/>
        <w:numPr>
          <w:ilvl w:val="0"/>
          <w:numId w:val="1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Quickly transfer the tube from the ice box into a </w:t>
      </w:r>
      <w:proofErr w:type="gramStart"/>
      <w:r>
        <w:rPr>
          <w:rFonts w:ascii="Times New Roman" w:hAnsi="Times New Roman" w:cs="Times New Roman"/>
          <w:sz w:val="24"/>
          <w:szCs w:val="24"/>
        </w:rPr>
        <w:t>42℃</w:t>
      </w:r>
      <w:r w:rsidR="00DF5E0F">
        <w:rPr>
          <w:rFonts w:ascii="Times New Roman" w:hAnsi="Times New Roman" w:cs="Times New Roman"/>
          <w:sz w:val="24"/>
          <w:szCs w:val="24"/>
        </w:rPr>
        <w:t xml:space="preserve"> water</w:t>
      </w:r>
      <w:proofErr w:type="gramEnd"/>
      <w:r>
        <w:rPr>
          <w:rFonts w:ascii="Times New Roman" w:hAnsi="Times New Roman" w:cs="Times New Roman"/>
          <w:sz w:val="24"/>
          <w:szCs w:val="24"/>
        </w:rPr>
        <w:t xml:space="preserve"> bath. </w:t>
      </w:r>
      <w:r w:rsidR="003E6F47">
        <w:rPr>
          <w:rFonts w:ascii="Times New Roman" w:hAnsi="Times New Roman" w:cs="Times New Roman"/>
          <w:sz w:val="24"/>
          <w:szCs w:val="24"/>
        </w:rPr>
        <w:t>Heat the solution for 60 seconds then quickly transfer back into the ice box and leave for 2 minutes.</w:t>
      </w:r>
    </w:p>
    <w:p w14:paraId="1085F20E" w14:textId="1CF3E0C4" w:rsidR="00F46D94" w:rsidRDefault="003E6F47" w:rsidP="00E550FB">
      <w:pPr>
        <w:pStyle w:val="ListParagraph"/>
        <w:numPr>
          <w:ilvl w:val="0"/>
          <w:numId w:val="1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Transfer the tube to a tray at room temperature </w:t>
      </w:r>
      <w:r w:rsidR="00AF5DD8">
        <w:rPr>
          <w:rFonts w:ascii="Times New Roman" w:hAnsi="Times New Roman" w:cs="Times New Roman"/>
          <w:sz w:val="24"/>
          <w:szCs w:val="24"/>
        </w:rPr>
        <w:t xml:space="preserve">in the </w:t>
      </w:r>
      <w:r w:rsidR="00F026E3">
        <w:rPr>
          <w:rFonts w:ascii="Times New Roman" w:hAnsi="Times New Roman" w:cs="Times New Roman"/>
          <w:sz w:val="24"/>
          <w:szCs w:val="24"/>
        </w:rPr>
        <w:t xml:space="preserve">biosafety cabinet </w:t>
      </w:r>
      <w:r>
        <w:rPr>
          <w:rFonts w:ascii="Times New Roman" w:hAnsi="Times New Roman" w:cs="Times New Roman"/>
          <w:sz w:val="24"/>
          <w:szCs w:val="24"/>
        </w:rPr>
        <w:t>and add 1mL of LB</w:t>
      </w:r>
      <w:r w:rsidR="009C7C6A">
        <w:rPr>
          <w:rFonts w:ascii="Times New Roman" w:hAnsi="Times New Roman" w:cs="Times New Roman"/>
          <w:sz w:val="24"/>
          <w:szCs w:val="24"/>
        </w:rPr>
        <w:t>;</w:t>
      </w:r>
      <w:r w:rsidR="00B31EBD">
        <w:rPr>
          <w:rFonts w:ascii="Times New Roman" w:hAnsi="Times New Roman" w:cs="Times New Roman"/>
          <w:sz w:val="24"/>
          <w:szCs w:val="24"/>
        </w:rPr>
        <w:t xml:space="preserve"> wrap the tubes in saran wrap to ensure no contamination occurs.</w:t>
      </w:r>
    </w:p>
    <w:p w14:paraId="5182D96D" w14:textId="13B94E53" w:rsidR="00B31EBD" w:rsidRDefault="00B31EBD" w:rsidP="00E550FB">
      <w:pPr>
        <w:pStyle w:val="ListParagraph"/>
        <w:numPr>
          <w:ilvl w:val="0"/>
          <w:numId w:val="1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Place the securely wrapped tubes </w:t>
      </w:r>
      <w:r w:rsidR="00F103FD">
        <w:rPr>
          <w:rFonts w:ascii="Times New Roman" w:hAnsi="Times New Roman" w:cs="Times New Roman"/>
          <w:sz w:val="24"/>
          <w:szCs w:val="24"/>
        </w:rPr>
        <w:t xml:space="preserve">of bacterial fluid </w:t>
      </w:r>
      <w:r>
        <w:rPr>
          <w:rFonts w:ascii="Times New Roman" w:hAnsi="Times New Roman" w:cs="Times New Roman"/>
          <w:sz w:val="24"/>
          <w:szCs w:val="24"/>
        </w:rPr>
        <w:t xml:space="preserve">in the refrigerated incubator shaker for 1 hour at 37℃ at 200rpm/min. </w:t>
      </w:r>
    </w:p>
    <w:p w14:paraId="46FE7030" w14:textId="127C8E96" w:rsidR="004F48EB" w:rsidRPr="006B5858" w:rsidRDefault="004F48EB" w:rsidP="00E550FB">
      <w:pPr>
        <w:pStyle w:val="ListParagraph"/>
        <w:numPr>
          <w:ilvl w:val="0"/>
          <w:numId w:val="18"/>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Add 200uL of bacterial fluid product to a </w:t>
      </w:r>
      <w:r w:rsidR="00715B07" w:rsidRPr="00715B07">
        <w:rPr>
          <w:rFonts w:ascii="Times New Roman" w:hAnsi="Times New Roman" w:cs="Times New Roman"/>
          <w:bCs/>
          <w:sz w:val="24"/>
          <w:szCs w:val="24"/>
        </w:rPr>
        <w:t>LB-kanamycin agar plate</w:t>
      </w:r>
      <w:r w:rsidR="00715B07">
        <w:rPr>
          <w:rFonts w:ascii="Times New Roman" w:hAnsi="Times New Roman" w:cs="Times New Roman"/>
          <w:bCs/>
          <w:sz w:val="24"/>
          <w:szCs w:val="24"/>
        </w:rPr>
        <w:t xml:space="preserve"> and spread it evenly with a sterile cell spreader. Put a lid on the plate and stretch parafilm tape around the circumference</w:t>
      </w:r>
      <w:r w:rsidR="006B5858">
        <w:rPr>
          <w:rFonts w:ascii="Times New Roman" w:hAnsi="Times New Roman" w:cs="Times New Roman"/>
          <w:bCs/>
          <w:sz w:val="24"/>
          <w:szCs w:val="24"/>
        </w:rPr>
        <w:t>.</w:t>
      </w:r>
      <w:r w:rsidR="00E032E9">
        <w:rPr>
          <w:rFonts w:ascii="Times New Roman" w:hAnsi="Times New Roman" w:cs="Times New Roman"/>
          <w:bCs/>
          <w:sz w:val="24"/>
          <w:szCs w:val="24"/>
        </w:rPr>
        <w:t xml:space="preserve"> Make 4 </w:t>
      </w:r>
      <w:r w:rsidR="00D9259E">
        <w:rPr>
          <w:rFonts w:ascii="Times New Roman" w:hAnsi="Times New Roman" w:cs="Times New Roman"/>
          <w:bCs/>
          <w:sz w:val="24"/>
          <w:szCs w:val="24"/>
        </w:rPr>
        <w:t>total</w:t>
      </w:r>
      <w:r w:rsidR="00E032E9">
        <w:rPr>
          <w:rFonts w:ascii="Times New Roman" w:hAnsi="Times New Roman" w:cs="Times New Roman"/>
          <w:bCs/>
          <w:sz w:val="24"/>
          <w:szCs w:val="24"/>
        </w:rPr>
        <w:t xml:space="preserve"> disks following the same instructions.</w:t>
      </w:r>
    </w:p>
    <w:p w14:paraId="47488416" w14:textId="711FF3AF" w:rsidR="006B5858" w:rsidRDefault="00E032E9" w:rsidP="00E550FB">
      <w:pPr>
        <w:pStyle w:val="ListParagraph"/>
        <w:numPr>
          <w:ilvl w:val="0"/>
          <w:numId w:val="1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Place the </w:t>
      </w:r>
      <w:r w:rsidR="00D9259E">
        <w:rPr>
          <w:rFonts w:ascii="Times New Roman" w:hAnsi="Times New Roman" w:cs="Times New Roman"/>
          <w:sz w:val="24"/>
          <w:szCs w:val="24"/>
        </w:rPr>
        <w:t>agar plates</w:t>
      </w:r>
      <w:r>
        <w:rPr>
          <w:rFonts w:ascii="Times New Roman" w:hAnsi="Times New Roman" w:cs="Times New Roman"/>
          <w:sz w:val="24"/>
          <w:szCs w:val="24"/>
        </w:rPr>
        <w:t xml:space="preserve"> in the incubator at 37℃ overnight. </w:t>
      </w:r>
    </w:p>
    <w:p w14:paraId="1AFDEA9F" w14:textId="22EB42E5" w:rsidR="00D9259E" w:rsidRDefault="00D9259E" w:rsidP="00E550FB">
      <w:pPr>
        <w:pStyle w:val="ListParagraph"/>
        <w:numPr>
          <w:ilvl w:val="0"/>
          <w:numId w:val="18"/>
        </w:numPr>
        <w:spacing w:after="0" w:line="480" w:lineRule="auto"/>
        <w:rPr>
          <w:rFonts w:ascii="Times New Roman" w:hAnsi="Times New Roman" w:cs="Times New Roman"/>
          <w:sz w:val="24"/>
          <w:szCs w:val="24"/>
        </w:rPr>
      </w:pPr>
      <w:r>
        <w:rPr>
          <w:rFonts w:ascii="Times New Roman" w:hAnsi="Times New Roman" w:cs="Times New Roman"/>
          <w:sz w:val="24"/>
          <w:szCs w:val="24"/>
        </w:rPr>
        <w:t>Choose 36 single colonies from the agar plates</w:t>
      </w:r>
      <w:r w:rsidR="00AF7F33">
        <w:rPr>
          <w:rFonts w:ascii="Times New Roman" w:hAnsi="Times New Roman" w:cs="Times New Roman"/>
          <w:sz w:val="24"/>
          <w:szCs w:val="24"/>
        </w:rPr>
        <w:t xml:space="preserve">. </w:t>
      </w:r>
    </w:p>
    <w:p w14:paraId="3672021D" w14:textId="77CF45A6" w:rsidR="00AF7F33" w:rsidRDefault="00431AC1" w:rsidP="00E550FB">
      <w:pPr>
        <w:pStyle w:val="ListParagraph"/>
        <w:numPr>
          <w:ilvl w:val="0"/>
          <w:numId w:val="18"/>
        </w:numPr>
        <w:spacing w:after="0" w:line="480" w:lineRule="auto"/>
        <w:rPr>
          <w:rFonts w:ascii="Times New Roman" w:hAnsi="Times New Roman" w:cs="Times New Roman"/>
          <w:sz w:val="24"/>
          <w:szCs w:val="24"/>
        </w:rPr>
      </w:pPr>
      <w:r>
        <w:rPr>
          <w:rFonts w:ascii="Times New Roman" w:hAnsi="Times New Roman" w:cs="Times New Roman"/>
          <w:sz w:val="24"/>
          <w:szCs w:val="24"/>
        </w:rPr>
        <w:t>Inoculate each single colony in 1</w:t>
      </w:r>
      <w:r w:rsidR="00AF7F33">
        <w:rPr>
          <w:rFonts w:ascii="Times New Roman" w:hAnsi="Times New Roman" w:cs="Times New Roman"/>
          <w:sz w:val="24"/>
          <w:szCs w:val="24"/>
        </w:rPr>
        <w:t xml:space="preserve">5mL LB </w:t>
      </w:r>
      <w:r>
        <w:rPr>
          <w:rFonts w:ascii="Times New Roman" w:hAnsi="Times New Roman" w:cs="Times New Roman"/>
          <w:sz w:val="24"/>
          <w:szCs w:val="24"/>
        </w:rPr>
        <w:t xml:space="preserve">medium supplemented with </w:t>
      </w:r>
      <w:r w:rsidR="00AF7F33">
        <w:rPr>
          <w:rFonts w:ascii="Times New Roman" w:hAnsi="Times New Roman" w:cs="Times New Roman"/>
          <w:sz w:val="24"/>
          <w:szCs w:val="24"/>
        </w:rPr>
        <w:t xml:space="preserve">15uL </w:t>
      </w:r>
      <w:proofErr w:type="spellStart"/>
      <w:r w:rsidR="00AF7F33">
        <w:rPr>
          <w:rFonts w:ascii="Times New Roman" w:hAnsi="Times New Roman" w:cs="Times New Roman"/>
          <w:sz w:val="24"/>
          <w:szCs w:val="24"/>
        </w:rPr>
        <w:t>Kna</w:t>
      </w:r>
      <w:proofErr w:type="spellEnd"/>
      <w:r>
        <w:rPr>
          <w:rFonts w:ascii="Times New Roman" w:hAnsi="Times New Roman" w:cs="Times New Roman"/>
          <w:sz w:val="24"/>
          <w:szCs w:val="24"/>
        </w:rPr>
        <w:t>.</w:t>
      </w:r>
    </w:p>
    <w:p w14:paraId="3301DBDC" w14:textId="3DF005C6" w:rsidR="0098645F" w:rsidRDefault="00AF7F33" w:rsidP="00E550FB">
      <w:pPr>
        <w:pStyle w:val="ListParagraph"/>
        <w:numPr>
          <w:ilvl w:val="0"/>
          <w:numId w:val="1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Place the tubes into the 37℃ </w:t>
      </w:r>
      <w:proofErr w:type="gramStart"/>
      <w:r>
        <w:rPr>
          <w:rFonts w:ascii="Times New Roman" w:hAnsi="Times New Roman" w:cs="Times New Roman"/>
          <w:sz w:val="24"/>
          <w:szCs w:val="24"/>
        </w:rPr>
        <w:t>incubator</w:t>
      </w:r>
      <w:proofErr w:type="gramEnd"/>
      <w:r>
        <w:rPr>
          <w:rFonts w:ascii="Times New Roman" w:hAnsi="Times New Roman" w:cs="Times New Roman"/>
          <w:sz w:val="24"/>
          <w:szCs w:val="24"/>
        </w:rPr>
        <w:t xml:space="preserve"> for at least 6 hour</w:t>
      </w:r>
      <w:r w:rsidR="0098645F">
        <w:rPr>
          <w:rFonts w:ascii="Times New Roman" w:hAnsi="Times New Roman" w:cs="Times New Roman"/>
          <w:sz w:val="24"/>
          <w:szCs w:val="24"/>
        </w:rPr>
        <w:t>s.</w:t>
      </w:r>
    </w:p>
    <w:p w14:paraId="3C1A4E4D" w14:textId="29DE4D2F" w:rsidR="0098645F" w:rsidRDefault="0098645F" w:rsidP="00E550FB">
      <w:pPr>
        <w:pStyle w:val="ListParagraph"/>
        <w:numPr>
          <w:ilvl w:val="0"/>
          <w:numId w:val="1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Once the bacterial fluid has completed incubation, mix 1uL bacterial fluid, 5uL 2x mix, 0.2uL F’, 0.2 </w:t>
      </w:r>
      <w:proofErr w:type="spellStart"/>
      <w:r>
        <w:rPr>
          <w:rFonts w:ascii="Times New Roman" w:hAnsi="Times New Roman" w:cs="Times New Roman"/>
          <w:sz w:val="24"/>
          <w:szCs w:val="24"/>
        </w:rPr>
        <w:t>uL</w:t>
      </w:r>
      <w:proofErr w:type="spellEnd"/>
      <w:r>
        <w:rPr>
          <w:rFonts w:ascii="Times New Roman" w:hAnsi="Times New Roman" w:cs="Times New Roman"/>
          <w:sz w:val="24"/>
          <w:szCs w:val="24"/>
        </w:rPr>
        <w:t xml:space="preserve"> R’, and 3.6uL DdH</w:t>
      </w:r>
      <w:r>
        <w:rPr>
          <w:rFonts w:ascii="Times New Roman" w:hAnsi="Times New Roman" w:cs="Times New Roman"/>
          <w:sz w:val="24"/>
          <w:szCs w:val="24"/>
          <w:vertAlign w:val="subscript"/>
        </w:rPr>
        <w:t>2</w:t>
      </w:r>
      <w:r>
        <w:rPr>
          <w:rFonts w:ascii="Times New Roman" w:hAnsi="Times New Roman" w:cs="Times New Roman"/>
          <w:sz w:val="24"/>
          <w:szCs w:val="24"/>
        </w:rPr>
        <w:t>O.</w:t>
      </w:r>
    </w:p>
    <w:p w14:paraId="5043C809" w14:textId="03120D82" w:rsidR="0098645F" w:rsidRDefault="0098645F" w:rsidP="00E550FB">
      <w:pPr>
        <w:pStyle w:val="ListParagraph"/>
        <w:numPr>
          <w:ilvl w:val="0"/>
          <w:numId w:val="1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Place this mixture into the </w:t>
      </w:r>
      <w:r w:rsidR="007911D1">
        <w:rPr>
          <w:rFonts w:ascii="Times New Roman" w:hAnsi="Times New Roman" w:cs="Times New Roman"/>
          <w:sz w:val="24"/>
          <w:szCs w:val="24"/>
        </w:rPr>
        <w:t>PCR</w:t>
      </w:r>
      <w:r>
        <w:rPr>
          <w:rFonts w:ascii="Times New Roman" w:hAnsi="Times New Roman" w:cs="Times New Roman"/>
          <w:sz w:val="24"/>
          <w:szCs w:val="24"/>
        </w:rPr>
        <w:t xml:space="preserve"> cycler:</w:t>
      </w:r>
      <w:r w:rsidR="007444E9">
        <w:rPr>
          <w:rFonts w:ascii="Times New Roman" w:hAnsi="Times New Roman" w:cs="Times New Roman"/>
          <w:sz w:val="24"/>
          <w:szCs w:val="24"/>
        </w:rPr>
        <w:t xml:space="preserve"> </w:t>
      </w:r>
    </w:p>
    <w:tbl>
      <w:tblPr>
        <w:tblStyle w:val="TableGrid"/>
        <w:tblW w:w="0" w:type="auto"/>
        <w:tblInd w:w="1345" w:type="dxa"/>
        <w:tblLook w:val="04A0" w:firstRow="1" w:lastRow="0" w:firstColumn="1" w:lastColumn="0" w:noHBand="0" w:noVBand="1"/>
      </w:tblPr>
      <w:tblGrid>
        <w:gridCol w:w="1620"/>
        <w:gridCol w:w="720"/>
      </w:tblGrid>
      <w:tr w:rsidR="0098645F" w:rsidRPr="007D33D3" w14:paraId="404D155F" w14:textId="77777777" w:rsidTr="0098645F">
        <w:tc>
          <w:tcPr>
            <w:tcW w:w="1620" w:type="dxa"/>
          </w:tcPr>
          <w:p w14:paraId="43175C3C" w14:textId="0EE1F4F7" w:rsidR="0098645F" w:rsidRPr="007D33D3" w:rsidRDefault="0098645F" w:rsidP="00E550FB">
            <w:pPr>
              <w:spacing w:line="480" w:lineRule="auto"/>
              <w:rPr>
                <w:rFonts w:ascii="Times New Roman" w:hAnsi="Times New Roman" w:cs="Times New Roman"/>
                <w:sz w:val="20"/>
                <w:szCs w:val="20"/>
              </w:rPr>
            </w:pPr>
            <w:r w:rsidRPr="007D33D3">
              <w:rPr>
                <w:rFonts w:ascii="Times New Roman" w:hAnsi="Times New Roman" w:cs="Times New Roman"/>
                <w:sz w:val="20"/>
                <w:szCs w:val="20"/>
              </w:rPr>
              <w:t>5 minutes</w:t>
            </w:r>
          </w:p>
        </w:tc>
        <w:tc>
          <w:tcPr>
            <w:tcW w:w="720" w:type="dxa"/>
          </w:tcPr>
          <w:p w14:paraId="723A43EF" w14:textId="4A650855" w:rsidR="0098645F" w:rsidRPr="007D33D3" w:rsidRDefault="0098645F" w:rsidP="00E550FB">
            <w:pPr>
              <w:spacing w:line="480" w:lineRule="auto"/>
              <w:rPr>
                <w:rFonts w:ascii="Times New Roman" w:hAnsi="Times New Roman" w:cs="Times New Roman"/>
                <w:sz w:val="20"/>
                <w:szCs w:val="20"/>
              </w:rPr>
            </w:pPr>
            <w:r w:rsidRPr="007D33D3">
              <w:rPr>
                <w:rFonts w:ascii="Times New Roman" w:hAnsi="Times New Roman" w:cs="Times New Roman"/>
                <w:sz w:val="20"/>
                <w:szCs w:val="20"/>
              </w:rPr>
              <w:t>94℃</w:t>
            </w:r>
          </w:p>
        </w:tc>
      </w:tr>
      <w:tr w:rsidR="0098645F" w:rsidRPr="007D33D3" w14:paraId="580C4D07" w14:textId="77777777" w:rsidTr="0098645F">
        <w:tc>
          <w:tcPr>
            <w:tcW w:w="1620" w:type="dxa"/>
          </w:tcPr>
          <w:p w14:paraId="6839A691" w14:textId="00225B95" w:rsidR="0098645F" w:rsidRPr="007D33D3" w:rsidRDefault="0098645F" w:rsidP="00E550FB">
            <w:pPr>
              <w:spacing w:line="480" w:lineRule="auto"/>
              <w:rPr>
                <w:rFonts w:ascii="Times New Roman" w:hAnsi="Times New Roman" w:cs="Times New Roman"/>
                <w:sz w:val="20"/>
                <w:szCs w:val="20"/>
              </w:rPr>
            </w:pPr>
            <w:r w:rsidRPr="007D33D3">
              <w:rPr>
                <w:rFonts w:ascii="Times New Roman" w:hAnsi="Times New Roman" w:cs="Times New Roman"/>
                <w:sz w:val="20"/>
                <w:szCs w:val="20"/>
              </w:rPr>
              <w:t>30 seconds</w:t>
            </w:r>
          </w:p>
        </w:tc>
        <w:tc>
          <w:tcPr>
            <w:tcW w:w="720" w:type="dxa"/>
          </w:tcPr>
          <w:p w14:paraId="06B7E657" w14:textId="4729E0F2" w:rsidR="0098645F" w:rsidRPr="007D33D3" w:rsidRDefault="0098645F" w:rsidP="00E550FB">
            <w:pPr>
              <w:spacing w:line="480" w:lineRule="auto"/>
              <w:rPr>
                <w:rFonts w:ascii="Times New Roman" w:hAnsi="Times New Roman" w:cs="Times New Roman"/>
                <w:sz w:val="20"/>
                <w:szCs w:val="20"/>
              </w:rPr>
            </w:pPr>
            <w:r w:rsidRPr="007D33D3">
              <w:rPr>
                <w:rFonts w:ascii="Times New Roman" w:hAnsi="Times New Roman" w:cs="Times New Roman"/>
                <w:sz w:val="20"/>
                <w:szCs w:val="20"/>
              </w:rPr>
              <w:t>94℃</w:t>
            </w:r>
          </w:p>
        </w:tc>
      </w:tr>
      <w:tr w:rsidR="0098645F" w:rsidRPr="007D33D3" w14:paraId="5D22405B" w14:textId="77777777" w:rsidTr="0098645F">
        <w:tc>
          <w:tcPr>
            <w:tcW w:w="1620" w:type="dxa"/>
          </w:tcPr>
          <w:p w14:paraId="6AF3F2F0" w14:textId="7F695CD7" w:rsidR="0098645F" w:rsidRPr="007D33D3" w:rsidRDefault="0098645F" w:rsidP="00E550FB">
            <w:pPr>
              <w:spacing w:line="480" w:lineRule="auto"/>
              <w:rPr>
                <w:rFonts w:ascii="Times New Roman" w:hAnsi="Times New Roman" w:cs="Times New Roman"/>
                <w:sz w:val="20"/>
                <w:szCs w:val="20"/>
              </w:rPr>
            </w:pPr>
            <w:r w:rsidRPr="007D33D3">
              <w:rPr>
                <w:rFonts w:ascii="Times New Roman" w:hAnsi="Times New Roman" w:cs="Times New Roman"/>
                <w:sz w:val="20"/>
                <w:szCs w:val="20"/>
              </w:rPr>
              <w:t>30 seconds</w:t>
            </w:r>
          </w:p>
        </w:tc>
        <w:tc>
          <w:tcPr>
            <w:tcW w:w="720" w:type="dxa"/>
          </w:tcPr>
          <w:p w14:paraId="2BBBC285" w14:textId="09360D58" w:rsidR="0098645F" w:rsidRPr="007D33D3" w:rsidRDefault="0098645F" w:rsidP="00E550FB">
            <w:pPr>
              <w:spacing w:line="480" w:lineRule="auto"/>
              <w:rPr>
                <w:rFonts w:ascii="Times New Roman" w:hAnsi="Times New Roman" w:cs="Times New Roman"/>
                <w:sz w:val="20"/>
                <w:szCs w:val="20"/>
              </w:rPr>
            </w:pPr>
            <w:r w:rsidRPr="007D33D3">
              <w:rPr>
                <w:rFonts w:ascii="Times New Roman" w:hAnsi="Times New Roman" w:cs="Times New Roman"/>
                <w:sz w:val="20"/>
                <w:szCs w:val="20"/>
              </w:rPr>
              <w:t>53℃</w:t>
            </w:r>
          </w:p>
        </w:tc>
      </w:tr>
      <w:tr w:rsidR="0098645F" w:rsidRPr="007D33D3" w14:paraId="03584185" w14:textId="77777777" w:rsidTr="0098645F">
        <w:tc>
          <w:tcPr>
            <w:tcW w:w="1620" w:type="dxa"/>
          </w:tcPr>
          <w:p w14:paraId="060BCD50" w14:textId="0CE9756B" w:rsidR="0098645F" w:rsidRPr="007D33D3" w:rsidRDefault="0098645F" w:rsidP="00E550FB">
            <w:pPr>
              <w:spacing w:line="480" w:lineRule="auto"/>
              <w:rPr>
                <w:rFonts w:ascii="Times New Roman" w:hAnsi="Times New Roman" w:cs="Times New Roman"/>
                <w:sz w:val="20"/>
                <w:szCs w:val="20"/>
              </w:rPr>
            </w:pPr>
            <w:r w:rsidRPr="007D33D3">
              <w:rPr>
                <w:rFonts w:ascii="Times New Roman" w:hAnsi="Times New Roman" w:cs="Times New Roman"/>
                <w:sz w:val="20"/>
                <w:szCs w:val="20"/>
              </w:rPr>
              <w:t>45 seconds</w:t>
            </w:r>
          </w:p>
        </w:tc>
        <w:tc>
          <w:tcPr>
            <w:tcW w:w="720" w:type="dxa"/>
          </w:tcPr>
          <w:p w14:paraId="0DD018E8" w14:textId="5B3C4217" w:rsidR="0098645F" w:rsidRPr="007D33D3" w:rsidRDefault="0098645F" w:rsidP="00E550FB">
            <w:pPr>
              <w:spacing w:line="480" w:lineRule="auto"/>
              <w:rPr>
                <w:rFonts w:ascii="Times New Roman" w:hAnsi="Times New Roman" w:cs="Times New Roman"/>
                <w:sz w:val="20"/>
                <w:szCs w:val="20"/>
              </w:rPr>
            </w:pPr>
            <w:r w:rsidRPr="007D33D3">
              <w:rPr>
                <w:rFonts w:ascii="Times New Roman" w:hAnsi="Times New Roman" w:cs="Times New Roman"/>
                <w:sz w:val="20"/>
                <w:szCs w:val="20"/>
              </w:rPr>
              <w:t>72℃</w:t>
            </w:r>
          </w:p>
        </w:tc>
      </w:tr>
      <w:tr w:rsidR="0098645F" w:rsidRPr="007D33D3" w14:paraId="4EC1FA98" w14:textId="77777777" w:rsidTr="0098645F">
        <w:tc>
          <w:tcPr>
            <w:tcW w:w="1620" w:type="dxa"/>
          </w:tcPr>
          <w:p w14:paraId="6BD6387F" w14:textId="6E0D17FF" w:rsidR="0098645F" w:rsidRPr="007D33D3" w:rsidRDefault="0098645F" w:rsidP="00E550FB">
            <w:pPr>
              <w:spacing w:line="480" w:lineRule="auto"/>
              <w:rPr>
                <w:rFonts w:ascii="Times New Roman" w:hAnsi="Times New Roman" w:cs="Times New Roman"/>
                <w:sz w:val="20"/>
                <w:szCs w:val="20"/>
              </w:rPr>
            </w:pPr>
            <w:r w:rsidRPr="007D33D3">
              <w:rPr>
                <w:rFonts w:ascii="Times New Roman" w:hAnsi="Times New Roman" w:cs="Times New Roman"/>
                <w:sz w:val="20"/>
                <w:szCs w:val="20"/>
              </w:rPr>
              <w:t>5 minutes</w:t>
            </w:r>
          </w:p>
        </w:tc>
        <w:tc>
          <w:tcPr>
            <w:tcW w:w="720" w:type="dxa"/>
          </w:tcPr>
          <w:p w14:paraId="14424E49" w14:textId="07BEBA8E" w:rsidR="0098645F" w:rsidRPr="007D33D3" w:rsidRDefault="0098645F" w:rsidP="00E550FB">
            <w:pPr>
              <w:spacing w:line="480" w:lineRule="auto"/>
              <w:rPr>
                <w:rFonts w:ascii="Times New Roman" w:hAnsi="Times New Roman" w:cs="Times New Roman"/>
                <w:sz w:val="20"/>
                <w:szCs w:val="20"/>
              </w:rPr>
            </w:pPr>
            <w:r w:rsidRPr="007D33D3">
              <w:rPr>
                <w:rFonts w:ascii="Times New Roman" w:hAnsi="Times New Roman" w:cs="Times New Roman"/>
                <w:sz w:val="20"/>
                <w:szCs w:val="20"/>
              </w:rPr>
              <w:t>72℃</w:t>
            </w:r>
          </w:p>
        </w:tc>
      </w:tr>
    </w:tbl>
    <w:p w14:paraId="4AD80ED3" w14:textId="4303FBE3" w:rsidR="0098645F" w:rsidRPr="007D33D3" w:rsidRDefault="0075083D" w:rsidP="00E550FB">
      <w:pPr>
        <w:spacing w:after="0" w:line="480" w:lineRule="auto"/>
        <w:ind w:left="360"/>
        <w:rPr>
          <w:rFonts w:ascii="Times New Roman" w:hAnsi="Times New Roman" w:cs="Times New Roman"/>
          <w:sz w:val="20"/>
          <w:szCs w:val="20"/>
        </w:rPr>
      </w:pPr>
      <w:r w:rsidRPr="002E3A3A">
        <w:rPr>
          <w:rFonts w:ascii="Times New Roman" w:hAnsi="Times New Roman" w:cs="Times New Roman"/>
          <w:noProof/>
          <w:sz w:val="24"/>
          <w:szCs w:val="24"/>
        </w:rPr>
        <mc:AlternateContent>
          <mc:Choice Requires="wps">
            <w:drawing>
              <wp:anchor distT="45720" distB="45720" distL="114300" distR="114300" simplePos="0" relativeHeight="251681792" behindDoc="0" locked="0" layoutInCell="1" allowOverlap="1" wp14:anchorId="07C95788" wp14:editId="787EB4A8">
                <wp:simplePos x="0" y="0"/>
                <wp:positionH relativeFrom="column">
                  <wp:posOffset>2654300</wp:posOffset>
                </wp:positionH>
                <wp:positionV relativeFrom="paragraph">
                  <wp:posOffset>-902970</wp:posOffset>
                </wp:positionV>
                <wp:extent cx="679450" cy="273050"/>
                <wp:effectExtent l="0" t="0" r="2540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73050"/>
                        </a:xfrm>
                        <a:prstGeom prst="rect">
                          <a:avLst/>
                        </a:prstGeom>
                        <a:solidFill>
                          <a:srgbClr val="FFFFFF"/>
                        </a:solidFill>
                        <a:ln w="9525">
                          <a:solidFill>
                            <a:srgbClr val="000000"/>
                          </a:solidFill>
                          <a:miter lim="800000"/>
                          <a:headEnd/>
                          <a:tailEnd/>
                        </a:ln>
                      </wps:spPr>
                      <wps:txbx>
                        <w:txbxContent>
                          <w:p w14:paraId="0399EC56" w14:textId="7F0E4CEC" w:rsidR="00D72314" w:rsidRPr="008B03B5" w:rsidRDefault="00D72314" w:rsidP="0075083D">
                            <w:pPr>
                              <w:rPr>
                                <w:rFonts w:ascii="Times New Roman" w:hAnsi="Times New Roman" w:cs="Times New Roman"/>
                                <w:sz w:val="20"/>
                                <w:szCs w:val="20"/>
                              </w:rPr>
                            </w:pPr>
                            <w:r>
                              <w:rPr>
                                <w:rFonts w:ascii="Times New Roman" w:hAnsi="Times New Roman" w:cs="Times New Roman"/>
                                <w:sz w:val="20"/>
                                <w:szCs w:val="20"/>
                              </w:rPr>
                              <w:t>35</w:t>
                            </w:r>
                            <w:r w:rsidRPr="008B03B5">
                              <w:rPr>
                                <w:rFonts w:ascii="Times New Roman" w:hAnsi="Times New Roman" w:cs="Times New Roman"/>
                                <w:sz w:val="20"/>
                                <w:szCs w:val="20"/>
                              </w:rPr>
                              <w:t xml:space="preserve"> cycles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95788" id="_x0000_s1032" type="#_x0000_t202" style="position:absolute;left:0;text-align:left;margin-left:209pt;margin-top:-71.1pt;width:53.5pt;height:21.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BaJAIAAEo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">
                <v:textbox>
                  <w:txbxContent>
                    <w:p w14:paraId="0399EC56" w14:textId="7F0E4CEC" w:rsidR="00D72314" w:rsidRPr="008B03B5" w:rsidRDefault="00D72314" w:rsidP="0075083D">
                      <w:pPr>
                        <w:rPr>
                          <w:rFonts w:ascii="Times New Roman" w:hAnsi="Times New Roman" w:cs="Times New Roman"/>
                          <w:sz w:val="20"/>
                          <w:szCs w:val="20"/>
                        </w:rPr>
                      </w:pPr>
                      <w:r>
                        <w:rPr>
                          <w:rFonts w:ascii="Times New Roman" w:hAnsi="Times New Roman" w:cs="Times New Roman"/>
                          <w:sz w:val="20"/>
                          <w:szCs w:val="20"/>
                        </w:rPr>
                        <w:t>35</w:t>
                      </w:r>
                      <w:r w:rsidRPr="008B03B5">
                        <w:rPr>
                          <w:rFonts w:ascii="Times New Roman" w:hAnsi="Times New Roman" w:cs="Times New Roman"/>
                          <w:sz w:val="20"/>
                          <w:szCs w:val="20"/>
                        </w:rPr>
                        <w:t xml:space="preserve"> cycles</w:t>
                      </w:r>
                    </w:p>
                  </w:txbxContent>
                </v:textbox>
                <w10:wrap type="square"/>
              </v:shape>
            </w:pict>
          </mc:Fallback>
        </mc:AlternateContent>
      </w:r>
      <w:r w:rsidR="007444E9" w:rsidRPr="008B03B5">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02B51FF4" wp14:editId="68CE49F8">
                <wp:simplePos x="0" y="0"/>
                <wp:positionH relativeFrom="column">
                  <wp:posOffset>2343150</wp:posOffset>
                </wp:positionH>
                <wp:positionV relativeFrom="paragraph">
                  <wp:posOffset>-1372870</wp:posOffset>
                </wp:positionV>
                <wp:extent cx="222250" cy="1212850"/>
                <wp:effectExtent l="0" t="0" r="63500" b="25400"/>
                <wp:wrapNone/>
                <wp:docPr id="2" name="Right Brace 2"/>
                <wp:cNvGraphicFramePr/>
                <a:graphic xmlns:a="http://schemas.openxmlformats.org/drawingml/2006/main">
                  <a:graphicData uri="http://schemas.microsoft.com/office/word/2010/wordprocessingShape">
                    <wps:wsp>
                      <wps:cNvSpPr/>
                      <wps:spPr>
                        <a:xfrm>
                          <a:off x="0" y="0"/>
                          <a:ext cx="222250" cy="12128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9ACAD" id="Right Brace 2" o:spid="_x0000_s1026" type="#_x0000_t88" style="position:absolute;margin-left:184.5pt;margin-top:-108.1pt;width:17.5pt;height: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" adj="330" strokecolor="#4472c4 [3204]" strokeweight=".5pt">
                <v:stroke joinstyle="miter"/>
              </v:shape>
            </w:pict>
          </mc:Fallback>
        </mc:AlternateContent>
      </w:r>
      <w:r w:rsidR="007D33D3" w:rsidRPr="007D33D3">
        <w:rPr>
          <w:rFonts w:ascii="Times New Roman" w:hAnsi="Times New Roman" w:cs="Times New Roman"/>
          <w:sz w:val="20"/>
          <w:szCs w:val="20"/>
        </w:rPr>
        <w:tab/>
      </w:r>
      <w:r w:rsidR="007D33D3" w:rsidRPr="007D33D3">
        <w:rPr>
          <w:rFonts w:ascii="Times New Roman" w:hAnsi="Times New Roman" w:cs="Times New Roman"/>
          <w:sz w:val="20"/>
          <w:szCs w:val="20"/>
        </w:rPr>
        <w:tab/>
      </w:r>
      <w:r w:rsidR="007D33D3" w:rsidRPr="007D33D3">
        <w:rPr>
          <w:rFonts w:ascii="Times New Roman" w:hAnsi="Times New Roman" w:cs="Times New Roman"/>
          <w:sz w:val="20"/>
          <w:szCs w:val="20"/>
        </w:rPr>
        <w:tab/>
      </w:r>
      <w:r w:rsidR="007D33D3" w:rsidRPr="007D33D3">
        <w:rPr>
          <w:rFonts w:ascii="Times New Roman" w:hAnsi="Times New Roman" w:cs="Times New Roman"/>
          <w:sz w:val="20"/>
          <w:szCs w:val="20"/>
        </w:rPr>
        <w:tab/>
        <w:t>Preserve the product at 12℃</w:t>
      </w:r>
    </w:p>
    <w:p w14:paraId="7D461C70" w14:textId="46E6CD48" w:rsidR="00B6466A" w:rsidRDefault="009D1DAF" w:rsidP="00E550FB">
      <w:pPr>
        <w:pStyle w:val="ListParagraph"/>
        <w:numPr>
          <w:ilvl w:val="0"/>
          <w:numId w:val="18"/>
        </w:numPr>
        <w:spacing w:after="0" w:line="480" w:lineRule="auto"/>
        <w:rPr>
          <w:rFonts w:ascii="Times New Roman" w:hAnsi="Times New Roman" w:cs="Times New Roman"/>
          <w:sz w:val="24"/>
          <w:szCs w:val="24"/>
        </w:rPr>
      </w:pPr>
      <w:r>
        <w:rPr>
          <w:rFonts w:ascii="Times New Roman" w:hAnsi="Times New Roman" w:cs="Times New Roman"/>
          <w:sz w:val="24"/>
          <w:szCs w:val="24"/>
        </w:rPr>
        <w:t>Using</w:t>
      </w:r>
      <w:r w:rsidR="00DB59B6">
        <w:rPr>
          <w:rFonts w:ascii="Times New Roman" w:hAnsi="Times New Roman" w:cs="Times New Roman"/>
          <w:sz w:val="24"/>
          <w:szCs w:val="24"/>
        </w:rPr>
        <w:t xml:space="preserve"> the Agarose Gel Electrophoresis</w:t>
      </w:r>
      <w:r>
        <w:rPr>
          <w:rFonts w:ascii="Times New Roman" w:hAnsi="Times New Roman" w:cs="Times New Roman"/>
          <w:sz w:val="24"/>
          <w:szCs w:val="24"/>
        </w:rPr>
        <w:t xml:space="preserve"> procedure,</w:t>
      </w:r>
      <w:r w:rsidR="00DB59B6">
        <w:rPr>
          <w:rFonts w:ascii="Times New Roman" w:hAnsi="Times New Roman" w:cs="Times New Roman"/>
          <w:sz w:val="24"/>
          <w:szCs w:val="24"/>
        </w:rPr>
        <w:t xml:space="preserve"> run </w:t>
      </w:r>
      <w:r w:rsidR="00A064EE">
        <w:rPr>
          <w:rFonts w:ascii="Times New Roman" w:hAnsi="Times New Roman" w:cs="Times New Roman"/>
          <w:sz w:val="24"/>
          <w:szCs w:val="24"/>
        </w:rPr>
        <w:t xml:space="preserve">the </w:t>
      </w:r>
      <w:r w:rsidR="00806EB7">
        <w:rPr>
          <w:rFonts w:ascii="Times New Roman" w:hAnsi="Times New Roman" w:cs="Times New Roman"/>
          <w:sz w:val="24"/>
          <w:szCs w:val="24"/>
        </w:rPr>
        <w:t xml:space="preserve">all 36 samples </w:t>
      </w:r>
      <w:r w:rsidR="00A064EE">
        <w:rPr>
          <w:rFonts w:ascii="Times New Roman" w:hAnsi="Times New Roman" w:cs="Times New Roman"/>
          <w:sz w:val="24"/>
          <w:szCs w:val="24"/>
        </w:rPr>
        <w:t>for 30 minutes at 120V</w:t>
      </w:r>
      <w:r>
        <w:rPr>
          <w:rFonts w:ascii="Times New Roman" w:hAnsi="Times New Roman" w:cs="Times New Roman"/>
          <w:sz w:val="24"/>
          <w:szCs w:val="24"/>
        </w:rPr>
        <w:t xml:space="preserve"> and </w:t>
      </w:r>
      <w:r w:rsidR="00806EB7">
        <w:rPr>
          <w:rFonts w:ascii="Times New Roman" w:hAnsi="Times New Roman" w:cs="Times New Roman"/>
          <w:sz w:val="24"/>
          <w:szCs w:val="24"/>
        </w:rPr>
        <w:t>analyze the results.</w:t>
      </w:r>
    </w:p>
    <w:p w14:paraId="0FEDBD05" w14:textId="56601CCF" w:rsidR="006565C8" w:rsidRPr="00B15AB2" w:rsidRDefault="005D1781" w:rsidP="00E550FB">
      <w:pPr>
        <w:pStyle w:val="ListParagraph"/>
        <w:numPr>
          <w:ilvl w:val="0"/>
          <w:numId w:val="1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Determine the genomic sequence for any positive DNA </w:t>
      </w:r>
      <w:r w:rsidR="00B15AB2">
        <w:rPr>
          <w:rFonts w:ascii="Times New Roman" w:hAnsi="Times New Roman" w:cs="Times New Roman"/>
          <w:sz w:val="24"/>
          <w:szCs w:val="24"/>
        </w:rPr>
        <w:t>fragments</w:t>
      </w:r>
      <w:r>
        <w:rPr>
          <w:rFonts w:ascii="Times New Roman" w:hAnsi="Times New Roman" w:cs="Times New Roman"/>
          <w:sz w:val="24"/>
          <w:szCs w:val="24"/>
        </w:rPr>
        <w:t xml:space="preserve"> to confirm the results and to ensure no off-target sites were </w:t>
      </w:r>
      <w:r w:rsidR="00826DD7">
        <w:rPr>
          <w:rFonts w:ascii="Times New Roman" w:hAnsi="Times New Roman" w:cs="Times New Roman"/>
          <w:sz w:val="24"/>
          <w:szCs w:val="24"/>
        </w:rPr>
        <w:t>affected</w:t>
      </w:r>
      <w:r>
        <w:rPr>
          <w:rFonts w:ascii="Times New Roman" w:hAnsi="Times New Roman" w:cs="Times New Roman"/>
          <w:sz w:val="24"/>
          <w:szCs w:val="24"/>
        </w:rPr>
        <w:t>.</w:t>
      </w:r>
    </w:p>
    <w:p w14:paraId="424C4BBB" w14:textId="16EFE378" w:rsidR="00264A0B" w:rsidRPr="008C5C44" w:rsidRDefault="00D90D9C" w:rsidP="0086602D">
      <w:pPr>
        <w:spacing w:after="0" w:line="276" w:lineRule="auto"/>
        <w:rPr>
          <w:rFonts w:ascii="Times New Roman" w:hAnsi="Times New Roman" w:cs="Times New Roman"/>
          <w:sz w:val="24"/>
          <w:szCs w:val="24"/>
        </w:rPr>
      </w:pPr>
      <w:r>
        <w:rPr>
          <w:noProof/>
        </w:rPr>
        <w:drawing>
          <wp:anchor distT="0" distB="0" distL="114300" distR="114300" simplePos="0" relativeHeight="251689984" behindDoc="0" locked="0" layoutInCell="1" allowOverlap="1" wp14:anchorId="1E8C2643" wp14:editId="3EBFC568">
            <wp:simplePos x="0" y="0"/>
            <wp:positionH relativeFrom="column">
              <wp:posOffset>14068</wp:posOffset>
            </wp:positionH>
            <wp:positionV relativeFrom="paragraph">
              <wp:posOffset>14556</wp:posOffset>
            </wp:positionV>
            <wp:extent cx="4698609" cy="1335088"/>
            <wp:effectExtent l="19050" t="19050" r="26035" b="17780"/>
            <wp:wrapThrough wrapText="bothSides">
              <wp:wrapPolygon edited="0">
                <wp:start x="-88" y="-308"/>
                <wp:lineTo x="-88" y="21579"/>
                <wp:lineTo x="21632" y="21579"/>
                <wp:lineTo x="21632" y="-308"/>
                <wp:lineTo x="-88" y="-308"/>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98609" cy="1335088"/>
                    </a:xfrm>
                    <a:prstGeom prst="rect">
                      <a:avLst/>
                    </a:prstGeom>
                    <a:noFill/>
                    <a:ln>
                      <a:solidFill>
                        <a:schemeClr val="tx1"/>
                      </a:solidFill>
                    </a:ln>
                  </pic:spPr>
                </pic:pic>
              </a:graphicData>
            </a:graphic>
          </wp:anchor>
        </w:drawing>
      </w:r>
      <w:r>
        <w:rPr>
          <w:rFonts w:ascii="Times New Roman" w:hAnsi="Times New Roman" w:cs="Times New Roman"/>
          <w:sz w:val="24"/>
          <w:szCs w:val="24"/>
        </w:rPr>
        <w:t xml:space="preserve">Fig. </w:t>
      </w:r>
      <w:r w:rsidR="00B10CB7">
        <w:rPr>
          <w:rFonts w:ascii="Times New Roman" w:hAnsi="Times New Roman" w:cs="Times New Roman"/>
          <w:sz w:val="24"/>
          <w:szCs w:val="24"/>
        </w:rPr>
        <w:t>4</w:t>
      </w:r>
      <w:r>
        <w:rPr>
          <w:rFonts w:ascii="Times New Roman" w:hAnsi="Times New Roman" w:cs="Times New Roman"/>
          <w:sz w:val="24"/>
          <w:szCs w:val="24"/>
        </w:rPr>
        <w:t>: Destination Vector</w:t>
      </w:r>
    </w:p>
    <w:p w14:paraId="6BD965D2" w14:textId="77777777" w:rsidR="008A492E" w:rsidRDefault="008A492E" w:rsidP="00D90D9C">
      <w:pPr>
        <w:spacing w:after="0" w:line="480" w:lineRule="auto"/>
        <w:rPr>
          <w:rFonts w:ascii="Times New Roman" w:hAnsi="Times New Roman" w:cs="Times New Roman"/>
          <w:sz w:val="24"/>
          <w:szCs w:val="24"/>
        </w:rPr>
      </w:pPr>
    </w:p>
    <w:p w14:paraId="2899F142" w14:textId="3322ABE3" w:rsidR="00264A0B" w:rsidRDefault="00264A0B" w:rsidP="00C34E27">
      <w:pPr>
        <w:spacing w:after="0" w:line="480" w:lineRule="auto"/>
        <w:jc w:val="center"/>
        <w:rPr>
          <w:rFonts w:ascii="Times New Roman" w:hAnsi="Times New Roman" w:cs="Times New Roman"/>
          <w:sz w:val="24"/>
          <w:szCs w:val="24"/>
        </w:rPr>
      </w:pPr>
      <w:r w:rsidRPr="008C5C44">
        <w:rPr>
          <w:rFonts w:ascii="Times New Roman" w:hAnsi="Times New Roman" w:cs="Times New Roman"/>
          <w:sz w:val="24"/>
          <w:szCs w:val="24"/>
        </w:rPr>
        <w:br w:type="page"/>
      </w:r>
      <w:r w:rsidR="00B923F8">
        <w:rPr>
          <w:rFonts w:ascii="Times New Roman" w:hAnsi="Times New Roman" w:cs="Times New Roman"/>
          <w:sz w:val="24"/>
          <w:szCs w:val="24"/>
        </w:rPr>
        <w:lastRenderedPageBreak/>
        <w:t>Results and Discussion</w:t>
      </w:r>
    </w:p>
    <w:p w14:paraId="13B4E577" w14:textId="3A8E0759" w:rsidR="00B97980" w:rsidRDefault="00F45E2B" w:rsidP="00FB4347">
      <w:pPr>
        <w:spacing w:after="0" w:line="480" w:lineRule="auto"/>
        <w:ind w:firstLine="720"/>
        <w:rPr>
          <w:rFonts w:ascii="Times New Roman" w:hAnsi="Times New Roman" w:cs="Times New Roman"/>
          <w:sz w:val="24"/>
          <w:szCs w:val="24"/>
        </w:rPr>
      </w:pPr>
      <w:r>
        <w:rPr>
          <w:noProof/>
        </w:rPr>
        <w:drawing>
          <wp:anchor distT="0" distB="0" distL="114300" distR="114300" simplePos="0" relativeHeight="251694080" behindDoc="1" locked="0" layoutInCell="1" allowOverlap="1" wp14:anchorId="3CBEA8F1" wp14:editId="79B1408D">
            <wp:simplePos x="0" y="0"/>
            <wp:positionH relativeFrom="column">
              <wp:posOffset>468630</wp:posOffset>
            </wp:positionH>
            <wp:positionV relativeFrom="paragraph">
              <wp:posOffset>596900</wp:posOffset>
            </wp:positionV>
            <wp:extent cx="1257300" cy="1351915"/>
            <wp:effectExtent l="19050" t="19050" r="19050" b="19685"/>
            <wp:wrapTight wrapText="bothSides">
              <wp:wrapPolygon edited="0">
                <wp:start x="-327" y="-304"/>
                <wp:lineTo x="-327" y="21610"/>
                <wp:lineTo x="21600" y="21610"/>
                <wp:lineTo x="21600" y="-304"/>
                <wp:lineTo x="-327" y="-304"/>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1351915"/>
                    </a:xfrm>
                    <a:prstGeom prst="rect">
                      <a:avLst/>
                    </a:prstGeom>
                    <a:noFill/>
                    <a:ln>
                      <a:solidFill>
                        <a:schemeClr val="tx1"/>
                      </a:solidFill>
                    </a:ln>
                  </pic:spPr>
                </pic:pic>
              </a:graphicData>
            </a:graphic>
          </wp:anchor>
        </w:drawing>
      </w:r>
      <w:r w:rsidR="00B97980">
        <w:rPr>
          <w:rFonts w:ascii="Times New Roman" w:hAnsi="Times New Roman" w:cs="Times New Roman"/>
          <w:sz w:val="24"/>
          <w:szCs w:val="24"/>
        </w:rPr>
        <w:t xml:space="preserve">After finding the target location from </w:t>
      </w:r>
      <w:r w:rsidR="00FB5411">
        <w:rPr>
          <w:rFonts w:ascii="Times New Roman" w:hAnsi="Times New Roman" w:cs="Times New Roman"/>
          <w:sz w:val="24"/>
          <w:szCs w:val="24"/>
        </w:rPr>
        <w:t>the first exon of LOX3, Site G,</w:t>
      </w:r>
      <w:r w:rsidR="00141C20">
        <w:rPr>
          <w:rFonts w:ascii="Times New Roman" w:hAnsi="Times New Roman" w:cs="Times New Roman"/>
          <w:sz w:val="24"/>
          <w:szCs w:val="24"/>
        </w:rPr>
        <w:t xml:space="preserve"> the cloning vector was </w:t>
      </w:r>
      <w:r w:rsidR="004B67F2">
        <w:rPr>
          <w:rFonts w:ascii="Times New Roman" w:hAnsi="Times New Roman" w:cs="Times New Roman"/>
          <w:sz w:val="24"/>
          <w:szCs w:val="24"/>
        </w:rPr>
        <w:t>successfully constructed</w:t>
      </w:r>
      <w:r w:rsidR="007675C2">
        <w:rPr>
          <w:rFonts w:ascii="Times New Roman" w:hAnsi="Times New Roman" w:cs="Times New Roman"/>
          <w:sz w:val="24"/>
          <w:szCs w:val="24"/>
        </w:rPr>
        <w:t>:</w:t>
      </w:r>
    </w:p>
    <w:p w14:paraId="1FA47D80" w14:textId="37F9BF36" w:rsidR="007675C2" w:rsidRPr="00707E57" w:rsidRDefault="00F45E2B" w:rsidP="0069078A">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707E57">
        <w:rPr>
          <w:rFonts w:ascii="Times New Roman" w:hAnsi="Times New Roman" w:cs="Times New Roman"/>
          <w:sz w:val="24"/>
          <w:szCs w:val="24"/>
        </w:rPr>
        <w:t xml:space="preserve">Fig. 5: </w:t>
      </w:r>
      <w:r w:rsidR="00EE794D" w:rsidRPr="00707E57">
        <w:rPr>
          <w:rFonts w:ascii="Times New Roman" w:hAnsi="Times New Roman" w:cs="Times New Roman"/>
          <w:sz w:val="24"/>
          <w:szCs w:val="24"/>
        </w:rPr>
        <w:t xml:space="preserve">Agarose </w:t>
      </w:r>
      <w:r w:rsidR="004D74C0" w:rsidRPr="00707E57">
        <w:rPr>
          <w:rFonts w:ascii="Times New Roman" w:hAnsi="Times New Roman" w:cs="Times New Roman"/>
          <w:sz w:val="24"/>
          <w:szCs w:val="24"/>
        </w:rPr>
        <w:t>g</w:t>
      </w:r>
      <w:r w:rsidR="00EE794D" w:rsidRPr="00707E57">
        <w:rPr>
          <w:rFonts w:ascii="Times New Roman" w:hAnsi="Times New Roman" w:cs="Times New Roman"/>
          <w:sz w:val="24"/>
          <w:szCs w:val="24"/>
        </w:rPr>
        <w:t xml:space="preserve">el </w:t>
      </w:r>
      <w:r w:rsidR="004D74C0" w:rsidRPr="00707E57">
        <w:rPr>
          <w:rFonts w:ascii="Times New Roman" w:hAnsi="Times New Roman" w:cs="Times New Roman"/>
          <w:sz w:val="24"/>
          <w:szCs w:val="24"/>
        </w:rPr>
        <w:t>r</w:t>
      </w:r>
      <w:r w:rsidR="00EE794D" w:rsidRPr="00707E57">
        <w:rPr>
          <w:rFonts w:ascii="Times New Roman" w:hAnsi="Times New Roman" w:cs="Times New Roman"/>
          <w:sz w:val="24"/>
          <w:szCs w:val="24"/>
        </w:rPr>
        <w:t>e</w:t>
      </w:r>
      <w:r w:rsidR="004D74C0" w:rsidRPr="00707E57">
        <w:rPr>
          <w:rFonts w:ascii="Times New Roman" w:hAnsi="Times New Roman" w:cs="Times New Roman"/>
          <w:sz w:val="24"/>
          <w:szCs w:val="24"/>
        </w:rPr>
        <w:t xml:space="preserve">sults of cloning vector. </w:t>
      </w:r>
      <w:r w:rsidRPr="00707E57">
        <w:rPr>
          <w:rFonts w:ascii="Times New Roman" w:hAnsi="Times New Roman" w:cs="Times New Roman"/>
          <w:sz w:val="24"/>
          <w:szCs w:val="24"/>
        </w:rPr>
        <w:t>1</w:t>
      </w:r>
      <w:r w:rsidRPr="00707E57">
        <w:rPr>
          <w:rFonts w:ascii="Times New Roman" w:hAnsi="Times New Roman" w:cs="Times New Roman"/>
          <w:sz w:val="24"/>
          <w:szCs w:val="24"/>
          <w:vertAlign w:val="superscript"/>
        </w:rPr>
        <w:t>st</w:t>
      </w:r>
      <w:r w:rsidRPr="00707E57">
        <w:rPr>
          <w:rFonts w:ascii="Times New Roman" w:hAnsi="Times New Roman" w:cs="Times New Roman"/>
          <w:sz w:val="24"/>
          <w:szCs w:val="24"/>
        </w:rPr>
        <w:t xml:space="preserve"> column, DNA Ladder; 2</w:t>
      </w:r>
      <w:r w:rsidRPr="00707E57">
        <w:rPr>
          <w:rFonts w:ascii="Times New Roman" w:hAnsi="Times New Roman" w:cs="Times New Roman"/>
          <w:sz w:val="24"/>
          <w:szCs w:val="24"/>
          <w:vertAlign w:val="superscript"/>
        </w:rPr>
        <w:t>nd</w:t>
      </w:r>
      <w:r w:rsidRPr="00707E57">
        <w:rPr>
          <w:rFonts w:ascii="Times New Roman" w:hAnsi="Times New Roman" w:cs="Times New Roman"/>
          <w:sz w:val="24"/>
          <w:szCs w:val="24"/>
        </w:rPr>
        <w:t xml:space="preserve"> column, Failed Site A; 3</w:t>
      </w:r>
      <w:r w:rsidRPr="00707E57">
        <w:rPr>
          <w:rFonts w:ascii="Times New Roman" w:hAnsi="Times New Roman" w:cs="Times New Roman"/>
          <w:sz w:val="24"/>
          <w:szCs w:val="24"/>
          <w:vertAlign w:val="superscript"/>
        </w:rPr>
        <w:t>rd</w:t>
      </w:r>
      <w:r w:rsidRPr="00707E57">
        <w:rPr>
          <w:rFonts w:ascii="Times New Roman" w:hAnsi="Times New Roman" w:cs="Times New Roman"/>
          <w:sz w:val="24"/>
          <w:szCs w:val="24"/>
        </w:rPr>
        <w:t xml:space="preserve"> column, successful Site G.</w:t>
      </w:r>
    </w:p>
    <w:p w14:paraId="3D44E18B" w14:textId="77777777" w:rsidR="006D4E1F" w:rsidRDefault="006D4E1F" w:rsidP="00E550FB">
      <w:pPr>
        <w:spacing w:after="0" w:line="480" w:lineRule="auto"/>
        <w:rPr>
          <w:rFonts w:ascii="Times New Roman" w:hAnsi="Times New Roman" w:cs="Times New Roman"/>
          <w:sz w:val="24"/>
          <w:szCs w:val="24"/>
        </w:rPr>
      </w:pPr>
    </w:p>
    <w:p w14:paraId="60EA40BF" w14:textId="77777777" w:rsidR="00F45E2B" w:rsidRDefault="00F45E2B" w:rsidP="00E550FB">
      <w:pPr>
        <w:spacing w:after="0" w:line="480" w:lineRule="auto"/>
        <w:rPr>
          <w:rFonts w:ascii="Times New Roman" w:hAnsi="Times New Roman" w:cs="Times New Roman"/>
          <w:sz w:val="24"/>
          <w:szCs w:val="24"/>
        </w:rPr>
      </w:pPr>
    </w:p>
    <w:p w14:paraId="2EDF7CEE" w14:textId="77777777" w:rsidR="0069078A" w:rsidRDefault="0069078A" w:rsidP="00E550FB">
      <w:pPr>
        <w:spacing w:after="0" w:line="480" w:lineRule="auto"/>
        <w:rPr>
          <w:rFonts w:ascii="Times New Roman" w:hAnsi="Times New Roman" w:cs="Times New Roman"/>
          <w:sz w:val="24"/>
          <w:szCs w:val="24"/>
        </w:rPr>
      </w:pPr>
    </w:p>
    <w:p w14:paraId="6BF22499" w14:textId="4F7AA381" w:rsidR="00F45E2B" w:rsidRDefault="00D72314" w:rsidP="00E550FB">
      <w:pPr>
        <w:spacing w:after="0" w:line="480" w:lineRule="auto"/>
        <w:rPr>
          <w:rFonts w:ascii="Times New Roman" w:hAnsi="Times New Roman" w:cs="Times New Roman"/>
          <w:sz w:val="24"/>
          <w:szCs w:val="24"/>
        </w:rPr>
      </w:pPr>
      <w:r>
        <w:rPr>
          <w:noProof/>
        </w:rPr>
        <w:drawing>
          <wp:anchor distT="0" distB="0" distL="114300" distR="114300" simplePos="0" relativeHeight="251697152" behindDoc="0" locked="0" layoutInCell="1" allowOverlap="1" wp14:anchorId="11EA39D2" wp14:editId="39F3FCB7">
            <wp:simplePos x="0" y="0"/>
            <wp:positionH relativeFrom="column">
              <wp:posOffset>1642144</wp:posOffset>
            </wp:positionH>
            <wp:positionV relativeFrom="paragraph">
              <wp:posOffset>623870</wp:posOffset>
            </wp:positionV>
            <wp:extent cx="1052195" cy="1058545"/>
            <wp:effectExtent l="19050" t="19050" r="14605" b="2730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2195" cy="1058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6128" behindDoc="0" locked="0" layoutInCell="1" allowOverlap="1" wp14:anchorId="3218320B" wp14:editId="52554B6E">
            <wp:simplePos x="0" y="0"/>
            <wp:positionH relativeFrom="column">
              <wp:posOffset>480695</wp:posOffset>
            </wp:positionH>
            <wp:positionV relativeFrom="paragraph">
              <wp:posOffset>624205</wp:posOffset>
            </wp:positionV>
            <wp:extent cx="1075055" cy="1064260"/>
            <wp:effectExtent l="19050" t="19050" r="10795" b="2159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5055" cy="106426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4D74C0">
        <w:rPr>
          <w:rFonts w:ascii="Times New Roman" w:hAnsi="Times New Roman" w:cs="Times New Roman"/>
          <w:sz w:val="24"/>
          <w:szCs w:val="24"/>
        </w:rPr>
        <w:t xml:space="preserve">Once it was confirmed that the cloning vector was successful, the destination vector was </w:t>
      </w:r>
      <w:r w:rsidR="007E4707">
        <w:rPr>
          <w:rFonts w:ascii="Times New Roman" w:hAnsi="Times New Roman" w:cs="Times New Roman"/>
          <w:sz w:val="24"/>
          <w:szCs w:val="24"/>
        </w:rPr>
        <w:t>constructed, and</w:t>
      </w:r>
      <w:r w:rsidR="003A384D">
        <w:rPr>
          <w:rFonts w:ascii="Times New Roman" w:hAnsi="Times New Roman" w:cs="Times New Roman"/>
          <w:sz w:val="24"/>
          <w:szCs w:val="24"/>
        </w:rPr>
        <w:t xml:space="preserve"> </w:t>
      </w:r>
      <w:r w:rsidR="0090304F">
        <w:rPr>
          <w:rFonts w:ascii="Times New Roman" w:hAnsi="Times New Roman" w:cs="Times New Roman"/>
          <w:i/>
          <w:sz w:val="24"/>
          <w:szCs w:val="24"/>
        </w:rPr>
        <w:t>E</w:t>
      </w:r>
      <w:r w:rsidR="007E4707" w:rsidRPr="007E4707">
        <w:rPr>
          <w:rFonts w:ascii="Times New Roman" w:hAnsi="Times New Roman" w:cs="Times New Roman"/>
          <w:i/>
          <w:sz w:val="24"/>
          <w:szCs w:val="24"/>
        </w:rPr>
        <w:t>.</w:t>
      </w:r>
      <w:r w:rsidR="0090304F">
        <w:rPr>
          <w:rFonts w:ascii="Times New Roman" w:hAnsi="Times New Roman" w:cs="Times New Roman"/>
          <w:i/>
          <w:sz w:val="24"/>
          <w:szCs w:val="24"/>
        </w:rPr>
        <w:t xml:space="preserve"> </w:t>
      </w:r>
      <w:r w:rsidR="007E4707" w:rsidRPr="007E4707">
        <w:rPr>
          <w:rFonts w:ascii="Times New Roman" w:hAnsi="Times New Roman" w:cs="Times New Roman"/>
          <w:i/>
          <w:sz w:val="24"/>
          <w:szCs w:val="24"/>
        </w:rPr>
        <w:t>coli</w:t>
      </w:r>
      <w:r w:rsidR="007E4707">
        <w:rPr>
          <w:rFonts w:ascii="Times New Roman" w:hAnsi="Times New Roman" w:cs="Times New Roman"/>
          <w:sz w:val="24"/>
          <w:szCs w:val="24"/>
        </w:rPr>
        <w:t xml:space="preserve"> colonies </w:t>
      </w:r>
      <w:r w:rsidR="008D1133">
        <w:rPr>
          <w:rFonts w:ascii="Times New Roman" w:hAnsi="Times New Roman" w:cs="Times New Roman"/>
          <w:sz w:val="24"/>
          <w:szCs w:val="24"/>
        </w:rPr>
        <w:t>inoculated with the</w:t>
      </w:r>
      <w:r w:rsidR="003A384D">
        <w:rPr>
          <w:rFonts w:ascii="Times New Roman" w:hAnsi="Times New Roman" w:cs="Times New Roman"/>
          <w:sz w:val="24"/>
          <w:szCs w:val="24"/>
        </w:rPr>
        <w:t xml:space="preserve"> new vector were cultivated:</w:t>
      </w:r>
    </w:p>
    <w:p w14:paraId="3AFA5EEB" w14:textId="20DB9ADA" w:rsidR="003A384D" w:rsidRPr="00CF2A22" w:rsidRDefault="003A384D" w:rsidP="003A384D">
      <w:pPr>
        <w:spacing w:after="0" w:line="276" w:lineRule="auto"/>
        <w:ind w:left="720"/>
        <w:rPr>
          <w:rFonts w:ascii="Times New Roman" w:hAnsi="Times New Roman" w:cs="Times New Roman"/>
          <w:sz w:val="24"/>
          <w:szCs w:val="24"/>
        </w:rPr>
      </w:pPr>
      <w:r>
        <w:rPr>
          <w:rFonts w:ascii="Times New Roman" w:hAnsi="Times New Roman" w:cs="Times New Roman"/>
          <w:sz w:val="24"/>
          <w:szCs w:val="24"/>
        </w:rPr>
        <w:t>Fig. 6: Two LB</w:t>
      </w:r>
      <w:r w:rsidRPr="00715B07">
        <w:rPr>
          <w:rFonts w:ascii="Times New Roman" w:hAnsi="Times New Roman" w:cs="Times New Roman"/>
          <w:bCs/>
          <w:sz w:val="24"/>
          <w:szCs w:val="24"/>
        </w:rPr>
        <w:t>-kanamycin agar plate</w:t>
      </w:r>
      <w:r>
        <w:rPr>
          <w:rFonts w:ascii="Times New Roman" w:hAnsi="Times New Roman" w:cs="Times New Roman"/>
          <w:bCs/>
          <w:sz w:val="24"/>
          <w:szCs w:val="24"/>
        </w:rPr>
        <w:t xml:space="preserve">s with the inoculated </w:t>
      </w:r>
      <w:r>
        <w:rPr>
          <w:rFonts w:ascii="Times New Roman" w:hAnsi="Times New Roman" w:cs="Times New Roman"/>
          <w:i/>
          <w:sz w:val="24"/>
          <w:szCs w:val="24"/>
        </w:rPr>
        <w:t>E</w:t>
      </w:r>
      <w:r w:rsidRPr="007E4707">
        <w:rPr>
          <w:rFonts w:ascii="Times New Roman" w:hAnsi="Times New Roman" w:cs="Times New Roman"/>
          <w:i/>
          <w:sz w:val="24"/>
          <w:szCs w:val="24"/>
        </w:rPr>
        <w:t>.</w:t>
      </w:r>
      <w:r>
        <w:rPr>
          <w:rFonts w:ascii="Times New Roman" w:hAnsi="Times New Roman" w:cs="Times New Roman"/>
          <w:i/>
          <w:sz w:val="24"/>
          <w:szCs w:val="24"/>
        </w:rPr>
        <w:t xml:space="preserve"> </w:t>
      </w:r>
      <w:r w:rsidRPr="007E4707">
        <w:rPr>
          <w:rFonts w:ascii="Times New Roman" w:hAnsi="Times New Roman" w:cs="Times New Roman"/>
          <w:i/>
          <w:sz w:val="24"/>
          <w:szCs w:val="24"/>
        </w:rPr>
        <w:t>coli</w:t>
      </w:r>
      <w:r>
        <w:rPr>
          <w:rFonts w:ascii="Times New Roman" w:hAnsi="Times New Roman" w:cs="Times New Roman"/>
          <w:sz w:val="24"/>
          <w:szCs w:val="24"/>
        </w:rPr>
        <w:t xml:space="preserve"> colonies.</w:t>
      </w:r>
    </w:p>
    <w:p w14:paraId="49D9CFC2" w14:textId="450E7C31" w:rsidR="003A384D" w:rsidRDefault="003A384D" w:rsidP="00E550FB">
      <w:pPr>
        <w:spacing w:after="0" w:line="480" w:lineRule="auto"/>
        <w:rPr>
          <w:rFonts w:ascii="Times New Roman" w:hAnsi="Times New Roman" w:cs="Times New Roman"/>
          <w:sz w:val="24"/>
          <w:szCs w:val="24"/>
        </w:rPr>
      </w:pPr>
    </w:p>
    <w:p w14:paraId="5186E972" w14:textId="0A1E0360" w:rsidR="003A384D" w:rsidRDefault="003A384D" w:rsidP="00D72314">
      <w:pPr>
        <w:spacing w:after="0" w:line="276" w:lineRule="auto"/>
        <w:rPr>
          <w:rFonts w:ascii="Times New Roman" w:hAnsi="Times New Roman" w:cs="Times New Roman"/>
          <w:sz w:val="24"/>
          <w:szCs w:val="24"/>
        </w:rPr>
      </w:pPr>
    </w:p>
    <w:p w14:paraId="3C742DE0" w14:textId="77777777" w:rsidR="00D72314" w:rsidRDefault="00D72314" w:rsidP="00D72314">
      <w:pPr>
        <w:spacing w:after="0" w:line="276" w:lineRule="auto"/>
        <w:rPr>
          <w:rFonts w:ascii="Times New Roman" w:hAnsi="Times New Roman" w:cs="Times New Roman"/>
          <w:sz w:val="24"/>
          <w:szCs w:val="24"/>
        </w:rPr>
      </w:pPr>
    </w:p>
    <w:p w14:paraId="303C469A" w14:textId="4D5862EF" w:rsidR="003A384D" w:rsidRDefault="00D72314" w:rsidP="003A384D">
      <w:pPr>
        <w:spacing w:after="0" w:line="480" w:lineRule="auto"/>
        <w:rPr>
          <w:rFonts w:ascii="Times New Roman" w:hAnsi="Times New Roman" w:cs="Times New Roman"/>
          <w:sz w:val="24"/>
          <w:szCs w:val="24"/>
        </w:rPr>
      </w:pPr>
      <w:r>
        <w:rPr>
          <w:noProof/>
        </w:rPr>
        <w:drawing>
          <wp:anchor distT="0" distB="0" distL="114300" distR="114300" simplePos="0" relativeHeight="251699200" behindDoc="1" locked="0" layoutInCell="1" allowOverlap="1" wp14:anchorId="12539368" wp14:editId="1113DCF0">
            <wp:simplePos x="0" y="0"/>
            <wp:positionH relativeFrom="margin">
              <wp:posOffset>487236</wp:posOffset>
            </wp:positionH>
            <wp:positionV relativeFrom="paragraph">
              <wp:posOffset>641584</wp:posOffset>
            </wp:positionV>
            <wp:extent cx="1314450" cy="1359097"/>
            <wp:effectExtent l="19050" t="19050" r="19050" b="12700"/>
            <wp:wrapTight wrapText="bothSides">
              <wp:wrapPolygon edited="0">
                <wp:start x="-313" y="-303"/>
                <wp:lineTo x="-313" y="21499"/>
                <wp:lineTo x="21600" y="21499"/>
                <wp:lineTo x="21600" y="-303"/>
                <wp:lineTo x="-313" y="-303"/>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4450" cy="1359097"/>
                    </a:xfrm>
                    <a:prstGeom prst="rect">
                      <a:avLst/>
                    </a:prstGeom>
                    <a:noFill/>
                    <a:ln>
                      <a:solidFill>
                        <a:schemeClr val="tx1"/>
                      </a:solidFill>
                    </a:ln>
                  </pic:spPr>
                </pic:pic>
              </a:graphicData>
            </a:graphic>
          </wp:anchor>
        </w:drawing>
      </w:r>
      <w:r w:rsidR="003A384D">
        <w:rPr>
          <w:rFonts w:ascii="Times New Roman" w:hAnsi="Times New Roman" w:cs="Times New Roman"/>
          <w:sz w:val="24"/>
          <w:szCs w:val="24"/>
        </w:rPr>
        <w:t>36 single colonies were chosen from the two plates of colonies in Fig. 6 and tested with agarose gel electrophoresis to determine is any successful mutants had been constructed:</w:t>
      </w:r>
    </w:p>
    <w:p w14:paraId="2E9C87D2" w14:textId="1FDFBB08" w:rsidR="00F45E2B" w:rsidRDefault="00D72314" w:rsidP="00D7231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A384D">
        <w:rPr>
          <w:rFonts w:ascii="Times New Roman" w:hAnsi="Times New Roman" w:cs="Times New Roman"/>
          <w:sz w:val="24"/>
          <w:szCs w:val="24"/>
        </w:rPr>
        <w:t xml:space="preserve">Fig. 7: </w:t>
      </w:r>
      <w:r>
        <w:rPr>
          <w:rFonts w:ascii="Times New Roman" w:hAnsi="Times New Roman" w:cs="Times New Roman"/>
          <w:sz w:val="24"/>
          <w:szCs w:val="24"/>
        </w:rPr>
        <w:t>Gel reading of 36 single colonies.</w:t>
      </w:r>
      <w:r w:rsidR="003A384D">
        <w:rPr>
          <w:rFonts w:ascii="Times New Roman" w:hAnsi="Times New Roman" w:cs="Times New Roman"/>
          <w:sz w:val="24"/>
          <w:szCs w:val="24"/>
        </w:rPr>
        <w:tab/>
      </w:r>
    </w:p>
    <w:p w14:paraId="2FBEBCE5" w14:textId="77777777" w:rsidR="00D72314" w:rsidRDefault="00D72314" w:rsidP="00E550FB">
      <w:pPr>
        <w:spacing w:after="0" w:line="480" w:lineRule="auto"/>
        <w:rPr>
          <w:rFonts w:ascii="Times New Roman" w:hAnsi="Times New Roman" w:cs="Times New Roman"/>
          <w:sz w:val="24"/>
          <w:szCs w:val="24"/>
        </w:rPr>
      </w:pPr>
    </w:p>
    <w:p w14:paraId="0AAABBE7" w14:textId="77777777" w:rsidR="00D72314" w:rsidRDefault="00D72314" w:rsidP="00E550FB">
      <w:pPr>
        <w:spacing w:after="0" w:line="480" w:lineRule="auto"/>
        <w:rPr>
          <w:rFonts w:ascii="Times New Roman" w:hAnsi="Times New Roman" w:cs="Times New Roman"/>
          <w:sz w:val="24"/>
          <w:szCs w:val="24"/>
        </w:rPr>
      </w:pPr>
    </w:p>
    <w:p w14:paraId="75623259" w14:textId="77777777" w:rsidR="00D72314" w:rsidRDefault="00D72314" w:rsidP="00E550FB">
      <w:pPr>
        <w:spacing w:after="0" w:line="480" w:lineRule="auto"/>
        <w:rPr>
          <w:rFonts w:ascii="Times New Roman" w:hAnsi="Times New Roman" w:cs="Times New Roman"/>
          <w:sz w:val="24"/>
          <w:szCs w:val="24"/>
        </w:rPr>
      </w:pPr>
    </w:p>
    <w:p w14:paraId="305FC17F" w14:textId="3AF3A377" w:rsidR="00D54E2C" w:rsidRPr="008C5C44" w:rsidRDefault="00D72314" w:rsidP="00D72314">
      <w:pPr>
        <w:spacing w:after="0" w:line="480" w:lineRule="auto"/>
        <w:rPr>
          <w:rFonts w:ascii="Times New Roman" w:hAnsi="Times New Roman" w:cs="Times New Roman"/>
          <w:sz w:val="24"/>
          <w:szCs w:val="24"/>
        </w:rPr>
      </w:pPr>
      <w:r>
        <w:rPr>
          <w:rFonts w:ascii="Times New Roman" w:hAnsi="Times New Roman" w:cs="Times New Roman"/>
          <w:sz w:val="24"/>
          <w:szCs w:val="24"/>
        </w:rPr>
        <w:t>Of the 36 single colonies tested, the 12</w:t>
      </w:r>
      <w:r w:rsidRPr="00D72314">
        <w:rPr>
          <w:rFonts w:ascii="Times New Roman" w:hAnsi="Times New Roman" w:cs="Times New Roman"/>
          <w:sz w:val="24"/>
          <w:szCs w:val="24"/>
          <w:vertAlign w:val="superscript"/>
        </w:rPr>
        <w:t>th</w:t>
      </w:r>
      <w:r>
        <w:rPr>
          <w:rFonts w:ascii="Times New Roman" w:hAnsi="Times New Roman" w:cs="Times New Roman"/>
          <w:sz w:val="24"/>
          <w:szCs w:val="24"/>
        </w:rPr>
        <w:t xml:space="preserve"> sample (column 13) on the bottom row of Fig. 6 showed that the DNA fragment was within reasonable length to be successful. The sample was sent to another lab to be sequenced</w:t>
      </w:r>
      <w:r w:rsidR="0071507C">
        <w:rPr>
          <w:rFonts w:ascii="Times New Roman" w:hAnsi="Times New Roman" w:cs="Times New Roman"/>
          <w:sz w:val="24"/>
          <w:szCs w:val="24"/>
        </w:rPr>
        <w:t xml:space="preserve"> using the Sanger m</w:t>
      </w:r>
      <w:r w:rsidR="009132AF">
        <w:rPr>
          <w:rFonts w:ascii="Times New Roman" w:hAnsi="Times New Roman" w:cs="Times New Roman"/>
          <w:sz w:val="24"/>
          <w:szCs w:val="24"/>
        </w:rPr>
        <w:t>ethod</w:t>
      </w:r>
      <w:r>
        <w:rPr>
          <w:rFonts w:ascii="Times New Roman" w:hAnsi="Times New Roman" w:cs="Times New Roman"/>
          <w:sz w:val="24"/>
          <w:szCs w:val="24"/>
        </w:rPr>
        <w:t xml:space="preserve">, and it was determined </w:t>
      </w:r>
      <w:r w:rsidR="006670B1">
        <w:rPr>
          <w:rFonts w:ascii="Times New Roman" w:hAnsi="Times New Roman" w:cs="Times New Roman"/>
          <w:sz w:val="24"/>
          <w:szCs w:val="24"/>
        </w:rPr>
        <w:t>from the nucleotide sequence</w:t>
      </w:r>
      <w:r w:rsidR="00630F44">
        <w:rPr>
          <w:rFonts w:ascii="Times New Roman" w:hAnsi="Times New Roman" w:cs="Times New Roman"/>
          <w:sz w:val="24"/>
          <w:szCs w:val="24"/>
        </w:rPr>
        <w:t xml:space="preserve"> that the</w:t>
      </w:r>
      <w:r>
        <w:rPr>
          <w:rFonts w:ascii="Times New Roman" w:hAnsi="Times New Roman" w:cs="Times New Roman"/>
          <w:sz w:val="24"/>
          <w:szCs w:val="24"/>
        </w:rPr>
        <w:t xml:space="preserve"> </w:t>
      </w:r>
      <w:r w:rsidR="00D54E2C" w:rsidRPr="00D54E2C">
        <w:rPr>
          <w:rFonts w:ascii="Times New Roman" w:hAnsi="Times New Roman" w:cs="Times New Roman"/>
          <w:sz w:val="24"/>
          <w:szCs w:val="24"/>
        </w:rPr>
        <w:t>LOX3</w:t>
      </w:r>
      <w:r>
        <w:rPr>
          <w:rFonts w:ascii="Times New Roman" w:hAnsi="Times New Roman" w:cs="Times New Roman"/>
          <w:sz w:val="24"/>
          <w:szCs w:val="24"/>
        </w:rPr>
        <w:t xml:space="preserve"> </w:t>
      </w:r>
      <w:r w:rsidR="00D54E2C" w:rsidRPr="00D54E2C">
        <w:rPr>
          <w:rFonts w:ascii="Times New Roman" w:hAnsi="Times New Roman" w:cs="Times New Roman"/>
          <w:sz w:val="24"/>
          <w:szCs w:val="24"/>
        </w:rPr>
        <w:t xml:space="preserve">gene </w:t>
      </w:r>
      <w:r>
        <w:rPr>
          <w:rFonts w:ascii="Times New Roman" w:hAnsi="Times New Roman" w:cs="Times New Roman"/>
          <w:sz w:val="24"/>
          <w:szCs w:val="24"/>
        </w:rPr>
        <w:t xml:space="preserve">had successfully been knocked out </w:t>
      </w:r>
      <w:r w:rsidR="00D54E2C" w:rsidRPr="00D54E2C">
        <w:rPr>
          <w:rFonts w:ascii="Times New Roman" w:hAnsi="Times New Roman" w:cs="Times New Roman"/>
          <w:sz w:val="24"/>
          <w:szCs w:val="24"/>
        </w:rPr>
        <w:t xml:space="preserve">from </w:t>
      </w:r>
      <w:r w:rsidR="00D54E2C" w:rsidRPr="00D54E2C">
        <w:rPr>
          <w:rFonts w:ascii="Times New Roman" w:hAnsi="Times New Roman" w:cs="Times New Roman"/>
          <w:i/>
          <w:iCs/>
          <w:sz w:val="24"/>
          <w:szCs w:val="24"/>
        </w:rPr>
        <w:t>Oryza sativa</w:t>
      </w:r>
      <w:r w:rsidR="00D54E2C" w:rsidRPr="00D54E2C">
        <w:rPr>
          <w:rFonts w:ascii="Times New Roman" w:hAnsi="Times New Roman" w:cs="Times New Roman"/>
          <w:sz w:val="24"/>
          <w:szCs w:val="24"/>
        </w:rPr>
        <w:t xml:space="preserve"> using the targeted genome editing technology of CRISPR/Cas-9.</w:t>
      </w:r>
      <w:r w:rsidR="003E4727">
        <w:rPr>
          <w:rFonts w:ascii="Times New Roman" w:hAnsi="Times New Roman" w:cs="Times New Roman"/>
          <w:sz w:val="24"/>
          <w:szCs w:val="24"/>
        </w:rPr>
        <w:t xml:space="preserve"> </w:t>
      </w:r>
    </w:p>
    <w:p w14:paraId="73E778E5" w14:textId="52DC90A7" w:rsidR="00EC33ED" w:rsidRDefault="00EC33ED" w:rsidP="00E550FB">
      <w:pPr>
        <w:spacing w:after="0" w:line="480" w:lineRule="auto"/>
        <w:rPr>
          <w:rFonts w:ascii="Times New Roman" w:hAnsi="Times New Roman" w:cs="Times New Roman"/>
          <w:sz w:val="24"/>
          <w:szCs w:val="24"/>
        </w:rPr>
      </w:pPr>
    </w:p>
    <w:p w14:paraId="57823231" w14:textId="786974A0" w:rsidR="002E5434" w:rsidRDefault="002E5434" w:rsidP="00D72314">
      <w:pPr>
        <w:spacing w:after="0" w:line="276" w:lineRule="auto"/>
        <w:ind w:left="720"/>
        <w:rPr>
          <w:rFonts w:ascii="Times New Roman" w:hAnsi="Times New Roman" w:cs="Times New Roman"/>
          <w:sz w:val="24"/>
          <w:szCs w:val="24"/>
        </w:rPr>
      </w:pPr>
      <w:r>
        <w:rPr>
          <w:noProof/>
        </w:rPr>
        <w:drawing>
          <wp:anchor distT="0" distB="0" distL="114300" distR="114300" simplePos="0" relativeHeight="251700224" behindDoc="1" locked="0" layoutInCell="1" allowOverlap="1" wp14:anchorId="015BF876" wp14:editId="789526A0">
            <wp:simplePos x="0" y="0"/>
            <wp:positionH relativeFrom="margin">
              <wp:align>left</wp:align>
            </wp:positionH>
            <wp:positionV relativeFrom="paragraph">
              <wp:posOffset>19050</wp:posOffset>
            </wp:positionV>
            <wp:extent cx="3079750" cy="1096873"/>
            <wp:effectExtent l="19050" t="19050" r="25400" b="27305"/>
            <wp:wrapTight wrapText="bothSides">
              <wp:wrapPolygon edited="0">
                <wp:start x="-134" y="-375"/>
                <wp:lineTo x="-134" y="21763"/>
                <wp:lineTo x="21645" y="21763"/>
                <wp:lineTo x="21645" y="-375"/>
                <wp:lineTo x="-134" y="-375"/>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9750" cy="1096873"/>
                    </a:xfrm>
                    <a:prstGeom prst="rect">
                      <a:avLst/>
                    </a:prstGeom>
                    <a:noFill/>
                    <a:ln>
                      <a:solidFill>
                        <a:schemeClr val="tx1"/>
                      </a:solidFill>
                    </a:ln>
                  </pic:spPr>
                </pic:pic>
              </a:graphicData>
            </a:graphic>
          </wp:anchor>
        </w:drawing>
      </w:r>
      <w:r w:rsidR="00D72314">
        <w:rPr>
          <w:rFonts w:ascii="Times New Roman" w:hAnsi="Times New Roman" w:cs="Times New Roman"/>
          <w:sz w:val="24"/>
          <w:szCs w:val="24"/>
        </w:rPr>
        <w:t>Fig. 8: 1</w:t>
      </w:r>
      <w:r w:rsidR="00D72314" w:rsidRPr="00D72314">
        <w:rPr>
          <w:rFonts w:ascii="Times New Roman" w:hAnsi="Times New Roman" w:cs="Times New Roman"/>
          <w:sz w:val="24"/>
          <w:szCs w:val="24"/>
          <w:vertAlign w:val="superscript"/>
        </w:rPr>
        <w:t>st</w:t>
      </w:r>
      <w:r w:rsidR="00D72314">
        <w:rPr>
          <w:rFonts w:ascii="Times New Roman" w:hAnsi="Times New Roman" w:cs="Times New Roman"/>
          <w:sz w:val="24"/>
          <w:szCs w:val="24"/>
        </w:rPr>
        <w:t xml:space="preserve"> row, gRNA designed for the experiment; 2</w:t>
      </w:r>
      <w:r w:rsidR="00D72314" w:rsidRPr="00D72314">
        <w:rPr>
          <w:rFonts w:ascii="Times New Roman" w:hAnsi="Times New Roman" w:cs="Times New Roman"/>
          <w:sz w:val="24"/>
          <w:szCs w:val="24"/>
          <w:vertAlign w:val="superscript"/>
        </w:rPr>
        <w:t>nd</w:t>
      </w:r>
      <w:r w:rsidR="00D72314">
        <w:rPr>
          <w:rFonts w:ascii="Times New Roman" w:hAnsi="Times New Roman" w:cs="Times New Roman"/>
          <w:sz w:val="24"/>
          <w:szCs w:val="24"/>
        </w:rPr>
        <w:t xml:space="preserve"> row, full sequence of DNA, showing successful insertion of gRNA</w:t>
      </w:r>
      <w:r w:rsidR="00484CC2">
        <w:rPr>
          <w:rFonts w:ascii="Times New Roman" w:hAnsi="Times New Roman" w:cs="Times New Roman"/>
          <w:sz w:val="24"/>
          <w:szCs w:val="24"/>
        </w:rPr>
        <w:t xml:space="preserve"> and successful construction of destination vector.</w:t>
      </w:r>
    </w:p>
    <w:p w14:paraId="3719A2B8" w14:textId="6D843958" w:rsidR="00D72314" w:rsidRDefault="00D72314" w:rsidP="00D72314">
      <w:pPr>
        <w:spacing w:after="0" w:line="276" w:lineRule="auto"/>
        <w:ind w:left="720"/>
        <w:rPr>
          <w:rFonts w:ascii="Times New Roman" w:hAnsi="Times New Roman" w:cs="Times New Roman"/>
          <w:sz w:val="24"/>
          <w:szCs w:val="24"/>
        </w:rPr>
      </w:pPr>
    </w:p>
    <w:p w14:paraId="0498D045" w14:textId="757A9EBC" w:rsidR="00D72314" w:rsidRDefault="00D72314" w:rsidP="00D72314">
      <w:pPr>
        <w:spacing w:after="0" w:line="276" w:lineRule="auto"/>
        <w:ind w:left="720"/>
        <w:rPr>
          <w:rFonts w:ascii="Times New Roman" w:hAnsi="Times New Roman" w:cs="Times New Roman"/>
          <w:sz w:val="24"/>
          <w:szCs w:val="24"/>
        </w:rPr>
      </w:pPr>
    </w:p>
    <w:p w14:paraId="09325346" w14:textId="6E2ADB68" w:rsidR="00675152" w:rsidRDefault="00E2099C" w:rsidP="00E2099C">
      <w:pPr>
        <w:tabs>
          <w:tab w:val="num" w:pos="72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experiment was successful and a mutant with no altered off-target sites was constructed. </w:t>
      </w:r>
      <w:r w:rsidR="003A1CFF">
        <w:rPr>
          <w:rFonts w:ascii="Times New Roman" w:hAnsi="Times New Roman" w:cs="Times New Roman"/>
          <w:sz w:val="24"/>
          <w:szCs w:val="24"/>
        </w:rPr>
        <w:t xml:space="preserve">The next challenge is to create a new vector with this gene sequence and transmit it into the desired line of rice. The goal is that after planting, the tests conducted on the mutant rice seeds will </w:t>
      </w:r>
      <w:r w:rsidR="00EB28AF">
        <w:rPr>
          <w:rFonts w:ascii="Times New Roman" w:hAnsi="Times New Roman" w:cs="Times New Roman"/>
          <w:sz w:val="24"/>
          <w:szCs w:val="24"/>
        </w:rPr>
        <w:t>relay significant improvements in the period of storage and viability, at which point, after development with hybrid rice lines, the LOX3-free rice seeds will be available on the market.</w:t>
      </w:r>
      <w:r w:rsidR="00575AE9">
        <w:rPr>
          <w:rFonts w:ascii="Times New Roman" w:hAnsi="Times New Roman" w:cs="Times New Roman"/>
          <w:sz w:val="24"/>
          <w:szCs w:val="24"/>
        </w:rPr>
        <w:t xml:space="preserve"> </w:t>
      </w:r>
      <w:r w:rsidR="00675152">
        <w:rPr>
          <w:rFonts w:ascii="Times New Roman" w:hAnsi="Times New Roman" w:cs="Times New Roman"/>
          <w:sz w:val="24"/>
          <w:szCs w:val="24"/>
        </w:rPr>
        <w:t xml:space="preserve">Although the work necessary to release LOX3-free seeds on the market has not </w:t>
      </w:r>
      <w:r w:rsidR="00A76E56">
        <w:rPr>
          <w:rFonts w:ascii="Times New Roman" w:hAnsi="Times New Roman" w:cs="Times New Roman"/>
          <w:sz w:val="24"/>
          <w:szCs w:val="24"/>
        </w:rPr>
        <w:t xml:space="preserve">been </w:t>
      </w:r>
      <w:r w:rsidR="00C961D2">
        <w:rPr>
          <w:rFonts w:ascii="Times New Roman" w:hAnsi="Times New Roman" w:cs="Times New Roman"/>
          <w:sz w:val="24"/>
          <w:szCs w:val="24"/>
        </w:rPr>
        <w:t>accomplished</w:t>
      </w:r>
      <w:r w:rsidR="00A76E56">
        <w:rPr>
          <w:rFonts w:ascii="Times New Roman" w:hAnsi="Times New Roman" w:cs="Times New Roman"/>
          <w:sz w:val="24"/>
          <w:szCs w:val="24"/>
        </w:rPr>
        <w:t xml:space="preserve"> yet, the CRISPR/Cas-9 knockout of the gene is a major step forward.</w:t>
      </w:r>
      <w:r w:rsidR="004919D3">
        <w:rPr>
          <w:rFonts w:ascii="Times New Roman" w:hAnsi="Times New Roman" w:cs="Times New Roman"/>
          <w:sz w:val="24"/>
          <w:szCs w:val="24"/>
        </w:rPr>
        <w:t xml:space="preserve"> </w:t>
      </w:r>
    </w:p>
    <w:p w14:paraId="02E292D4" w14:textId="57A51265" w:rsidR="00A54214" w:rsidRDefault="007922A8" w:rsidP="00A54214">
      <w:pPr>
        <w:tabs>
          <w:tab w:val="num" w:pos="720"/>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are currently faced with the challenge of sustaining a population of over 9 billion people while being responsible stewards of the natural resources available to us. </w:t>
      </w:r>
      <w:r w:rsidR="00886555">
        <w:rPr>
          <w:rFonts w:ascii="Times New Roman" w:hAnsi="Times New Roman" w:cs="Times New Roman"/>
          <w:sz w:val="24"/>
          <w:szCs w:val="24"/>
        </w:rPr>
        <w:t xml:space="preserve">Continued advances in agricultural technology are necessary in ensuring the food security of </w:t>
      </w:r>
      <w:r w:rsidR="001E1336">
        <w:rPr>
          <w:rFonts w:ascii="Times New Roman" w:hAnsi="Times New Roman" w:cs="Times New Roman"/>
          <w:sz w:val="24"/>
          <w:szCs w:val="24"/>
        </w:rPr>
        <w:t xml:space="preserve">the millions who are suffer from </w:t>
      </w:r>
      <w:r w:rsidR="00CA7CA3">
        <w:rPr>
          <w:rFonts w:ascii="Times New Roman" w:hAnsi="Times New Roman" w:cs="Times New Roman"/>
          <w:sz w:val="24"/>
          <w:szCs w:val="24"/>
        </w:rPr>
        <w:t xml:space="preserve">hunger and malnutrition as well as that of the millions of people to come. </w:t>
      </w:r>
      <w:r w:rsidR="00780DBF">
        <w:rPr>
          <w:rFonts w:ascii="Times New Roman" w:hAnsi="Times New Roman" w:cs="Times New Roman"/>
          <w:sz w:val="24"/>
          <w:szCs w:val="24"/>
        </w:rPr>
        <w:t xml:space="preserve">As I mentioned, the successful construction of a mutant plasmid without LOX3 marks just a hopeful beginning to a long road of </w:t>
      </w:r>
      <w:r w:rsidR="00924206">
        <w:rPr>
          <w:rFonts w:ascii="Times New Roman" w:hAnsi="Times New Roman" w:cs="Times New Roman"/>
          <w:sz w:val="24"/>
          <w:szCs w:val="24"/>
        </w:rPr>
        <w:t xml:space="preserve">work ahead, but it has tremendous implications on </w:t>
      </w:r>
      <w:r w:rsidR="00F17440">
        <w:rPr>
          <w:rFonts w:ascii="Times New Roman" w:hAnsi="Times New Roman" w:cs="Times New Roman"/>
          <w:sz w:val="24"/>
          <w:szCs w:val="24"/>
        </w:rPr>
        <w:t xml:space="preserve">our food storage. </w:t>
      </w:r>
      <w:r w:rsidR="003C3732">
        <w:rPr>
          <w:rFonts w:ascii="Times New Roman" w:hAnsi="Times New Roman" w:cs="Times New Roman"/>
          <w:sz w:val="24"/>
          <w:szCs w:val="24"/>
        </w:rPr>
        <w:t xml:space="preserve">Ensuring we have a steady supply of nutritious food is key to </w:t>
      </w:r>
      <w:r w:rsidR="008434EE">
        <w:rPr>
          <w:rFonts w:ascii="Times New Roman" w:hAnsi="Times New Roman" w:cs="Times New Roman"/>
          <w:sz w:val="24"/>
          <w:szCs w:val="24"/>
        </w:rPr>
        <w:t xml:space="preserve">fighting hunger and malnutrition, and the </w:t>
      </w:r>
      <w:proofErr w:type="gramStart"/>
      <w:r w:rsidR="008434EE">
        <w:rPr>
          <w:rFonts w:ascii="Times New Roman" w:hAnsi="Times New Roman" w:cs="Times New Roman"/>
          <w:sz w:val="24"/>
          <w:szCs w:val="24"/>
        </w:rPr>
        <w:t>period of time</w:t>
      </w:r>
      <w:proofErr w:type="gramEnd"/>
      <w:r w:rsidR="008434EE">
        <w:rPr>
          <w:rFonts w:ascii="Times New Roman" w:hAnsi="Times New Roman" w:cs="Times New Roman"/>
          <w:sz w:val="24"/>
          <w:szCs w:val="24"/>
        </w:rPr>
        <w:t xml:space="preserve"> we can store the food post-production/harvest is just as important as how much is produced/harvested in the fi</w:t>
      </w:r>
      <w:r w:rsidR="007112A3">
        <w:rPr>
          <w:rFonts w:ascii="Times New Roman" w:hAnsi="Times New Roman" w:cs="Times New Roman"/>
          <w:sz w:val="24"/>
          <w:szCs w:val="24"/>
        </w:rPr>
        <w:t>r</w:t>
      </w:r>
      <w:r w:rsidR="008434EE">
        <w:rPr>
          <w:rFonts w:ascii="Times New Roman" w:hAnsi="Times New Roman" w:cs="Times New Roman"/>
          <w:sz w:val="24"/>
          <w:szCs w:val="24"/>
        </w:rPr>
        <w:t xml:space="preserve">st place. </w:t>
      </w:r>
      <w:r w:rsidR="003E3223">
        <w:rPr>
          <w:rFonts w:ascii="Times New Roman" w:hAnsi="Times New Roman" w:cs="Times New Roman"/>
          <w:sz w:val="24"/>
          <w:szCs w:val="24"/>
        </w:rPr>
        <w:t>The potential outcome of storing grains of rice, a</w:t>
      </w:r>
      <w:r w:rsidR="00321124">
        <w:rPr>
          <w:rFonts w:ascii="Times New Roman" w:hAnsi="Times New Roman" w:cs="Times New Roman"/>
          <w:sz w:val="24"/>
          <w:szCs w:val="24"/>
        </w:rPr>
        <w:t xml:space="preserve">n excellent source of carbohydrates, </w:t>
      </w:r>
      <w:r w:rsidR="003E3223">
        <w:rPr>
          <w:rFonts w:ascii="Times New Roman" w:hAnsi="Times New Roman" w:cs="Times New Roman"/>
          <w:sz w:val="24"/>
          <w:szCs w:val="24"/>
        </w:rPr>
        <w:t>for an extended time</w:t>
      </w:r>
      <w:r w:rsidR="00321124">
        <w:rPr>
          <w:rFonts w:ascii="Times New Roman" w:hAnsi="Times New Roman" w:cs="Times New Roman"/>
          <w:sz w:val="24"/>
          <w:szCs w:val="24"/>
        </w:rPr>
        <w:t xml:space="preserve">, </w:t>
      </w:r>
      <w:r w:rsidR="00B12C28">
        <w:rPr>
          <w:rFonts w:ascii="Times New Roman" w:hAnsi="Times New Roman" w:cs="Times New Roman"/>
          <w:sz w:val="24"/>
          <w:szCs w:val="24"/>
        </w:rPr>
        <w:t xml:space="preserve">could </w:t>
      </w:r>
      <w:r w:rsidR="00C235F7">
        <w:rPr>
          <w:rFonts w:ascii="Times New Roman" w:hAnsi="Times New Roman" w:cs="Times New Roman"/>
          <w:sz w:val="24"/>
          <w:szCs w:val="24"/>
        </w:rPr>
        <w:t xml:space="preserve">be the difference in </w:t>
      </w:r>
      <w:r w:rsidR="00885C16">
        <w:rPr>
          <w:rFonts w:ascii="Times New Roman" w:hAnsi="Times New Roman" w:cs="Times New Roman"/>
          <w:sz w:val="24"/>
          <w:szCs w:val="24"/>
        </w:rPr>
        <w:t>sustaining</w:t>
      </w:r>
      <w:r w:rsidR="00B30696">
        <w:rPr>
          <w:rFonts w:ascii="Times New Roman" w:hAnsi="Times New Roman" w:cs="Times New Roman"/>
          <w:sz w:val="24"/>
          <w:szCs w:val="24"/>
        </w:rPr>
        <w:t xml:space="preserve"> even</w:t>
      </w:r>
      <w:r w:rsidR="00885C16">
        <w:rPr>
          <w:rFonts w:ascii="Times New Roman" w:hAnsi="Times New Roman" w:cs="Times New Roman"/>
          <w:sz w:val="24"/>
          <w:szCs w:val="24"/>
        </w:rPr>
        <w:t xml:space="preserve"> a million more people.</w:t>
      </w:r>
    </w:p>
    <w:p w14:paraId="23022802" w14:textId="039193DF" w:rsidR="003B1026" w:rsidRDefault="00273EB3" w:rsidP="003E18C7">
      <w:pPr>
        <w:tabs>
          <w:tab w:val="num" w:pos="72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Personal Experience</w:t>
      </w:r>
    </w:p>
    <w:p w14:paraId="7A4FCD75" w14:textId="19003980" w:rsidR="00374108" w:rsidRDefault="00A54214" w:rsidP="003B102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91DFA">
        <w:rPr>
          <w:rFonts w:ascii="Times New Roman" w:hAnsi="Times New Roman" w:cs="Times New Roman"/>
          <w:sz w:val="24"/>
          <w:szCs w:val="24"/>
        </w:rPr>
        <w:t>In the summer of 2018,</w:t>
      </w:r>
      <w:r>
        <w:rPr>
          <w:rFonts w:ascii="Times New Roman" w:hAnsi="Times New Roman" w:cs="Times New Roman"/>
          <w:sz w:val="24"/>
          <w:szCs w:val="24"/>
        </w:rPr>
        <w:t xml:space="preserve"> I embarked on a journey to Changsha, China with a mission</w:t>
      </w:r>
      <w:r w:rsidR="006B70AD">
        <w:rPr>
          <w:rFonts w:ascii="Times New Roman" w:hAnsi="Times New Roman" w:cs="Times New Roman"/>
          <w:sz w:val="24"/>
          <w:szCs w:val="24"/>
        </w:rPr>
        <w:t xml:space="preserve">: </w:t>
      </w:r>
      <w:r>
        <w:rPr>
          <w:rFonts w:ascii="Times New Roman" w:hAnsi="Times New Roman" w:cs="Times New Roman"/>
          <w:sz w:val="24"/>
          <w:szCs w:val="24"/>
        </w:rPr>
        <w:t xml:space="preserve">I wanted to return home having changed the world. </w:t>
      </w:r>
      <w:r w:rsidR="00937762">
        <w:rPr>
          <w:rFonts w:ascii="Times New Roman" w:hAnsi="Times New Roman" w:cs="Times New Roman"/>
          <w:sz w:val="24"/>
          <w:szCs w:val="24"/>
        </w:rPr>
        <w:t>Instead, I returned home with the world having change</w:t>
      </w:r>
      <w:r w:rsidR="00963337">
        <w:rPr>
          <w:rFonts w:ascii="Times New Roman" w:hAnsi="Times New Roman" w:cs="Times New Roman"/>
          <w:sz w:val="24"/>
          <w:szCs w:val="24"/>
        </w:rPr>
        <w:t>d m</w:t>
      </w:r>
      <w:r w:rsidR="00937762">
        <w:rPr>
          <w:rFonts w:ascii="Times New Roman" w:hAnsi="Times New Roman" w:cs="Times New Roman"/>
          <w:sz w:val="24"/>
          <w:szCs w:val="24"/>
        </w:rPr>
        <w:t>e.</w:t>
      </w:r>
      <w:r w:rsidR="00934AC6">
        <w:rPr>
          <w:rFonts w:ascii="Times New Roman" w:hAnsi="Times New Roman" w:cs="Times New Roman"/>
          <w:sz w:val="24"/>
          <w:szCs w:val="24"/>
        </w:rPr>
        <w:t xml:space="preserve"> I quickly came to the realization that I would not be changing the world in my short 8-w</w:t>
      </w:r>
      <w:r w:rsidR="006A6954">
        <w:rPr>
          <w:rFonts w:ascii="Times New Roman" w:hAnsi="Times New Roman" w:cs="Times New Roman"/>
          <w:sz w:val="24"/>
          <w:szCs w:val="24"/>
        </w:rPr>
        <w:t>e</w:t>
      </w:r>
      <w:r w:rsidR="00934AC6">
        <w:rPr>
          <w:rFonts w:ascii="Times New Roman" w:hAnsi="Times New Roman" w:cs="Times New Roman"/>
          <w:sz w:val="24"/>
          <w:szCs w:val="24"/>
        </w:rPr>
        <w:t xml:space="preserve">ek visit, but I didn’t realize how quickly I could be changed. Although, I did not return home with “magic rice” </w:t>
      </w:r>
      <w:r w:rsidR="005B142E">
        <w:rPr>
          <w:rFonts w:ascii="Times New Roman" w:hAnsi="Times New Roman" w:cs="Times New Roman"/>
          <w:sz w:val="24"/>
          <w:szCs w:val="24"/>
        </w:rPr>
        <w:t xml:space="preserve">on my list of accomplishments, I did return with the affirmation and the further fueling of my passion to serve this world as a hunger fighter. </w:t>
      </w:r>
      <w:r w:rsidR="00166D99">
        <w:rPr>
          <w:rFonts w:ascii="Times New Roman" w:hAnsi="Times New Roman" w:cs="Times New Roman"/>
          <w:sz w:val="24"/>
          <w:szCs w:val="24"/>
        </w:rPr>
        <w:t xml:space="preserve">The opportunity </w:t>
      </w:r>
      <w:r w:rsidR="00A7786F" w:rsidRPr="00A7786F">
        <w:rPr>
          <w:rFonts w:ascii="Times New Roman" w:hAnsi="Times New Roman" w:cs="Times New Roman"/>
          <w:sz w:val="24"/>
          <w:szCs w:val="24"/>
        </w:rPr>
        <w:t xml:space="preserve">to travel to an international research institute to conduct my own research regarding a topic affecting food </w:t>
      </w:r>
      <w:r w:rsidR="00930E02">
        <w:rPr>
          <w:rFonts w:ascii="Times New Roman" w:hAnsi="Times New Roman" w:cs="Times New Roman"/>
          <w:sz w:val="24"/>
          <w:szCs w:val="24"/>
        </w:rPr>
        <w:t>in</w:t>
      </w:r>
      <w:r w:rsidR="00A7786F" w:rsidRPr="00A7786F">
        <w:rPr>
          <w:rFonts w:ascii="Times New Roman" w:hAnsi="Times New Roman" w:cs="Times New Roman"/>
          <w:sz w:val="24"/>
          <w:szCs w:val="24"/>
        </w:rPr>
        <w:t>security and world hunger</w:t>
      </w:r>
      <w:r w:rsidR="00A7786F">
        <w:rPr>
          <w:rFonts w:ascii="Times New Roman" w:hAnsi="Times New Roman" w:cs="Times New Roman"/>
          <w:sz w:val="24"/>
          <w:szCs w:val="24"/>
        </w:rPr>
        <w:t xml:space="preserve"> as a </w:t>
      </w:r>
      <w:proofErr w:type="gramStart"/>
      <w:r w:rsidR="00A7786F">
        <w:rPr>
          <w:rFonts w:ascii="Times New Roman" w:hAnsi="Times New Roman" w:cs="Times New Roman"/>
          <w:sz w:val="24"/>
          <w:szCs w:val="24"/>
        </w:rPr>
        <w:t>17</w:t>
      </w:r>
      <w:r w:rsidR="007D610B">
        <w:rPr>
          <w:rFonts w:ascii="Times New Roman" w:hAnsi="Times New Roman" w:cs="Times New Roman"/>
          <w:sz w:val="24"/>
          <w:szCs w:val="24"/>
        </w:rPr>
        <w:t xml:space="preserve"> y</w:t>
      </w:r>
      <w:r w:rsidR="00A7786F">
        <w:rPr>
          <w:rFonts w:ascii="Times New Roman" w:hAnsi="Times New Roman" w:cs="Times New Roman"/>
          <w:sz w:val="24"/>
          <w:szCs w:val="24"/>
        </w:rPr>
        <w:t>ear</w:t>
      </w:r>
      <w:r w:rsidR="007D610B">
        <w:rPr>
          <w:rFonts w:ascii="Times New Roman" w:hAnsi="Times New Roman" w:cs="Times New Roman"/>
          <w:sz w:val="24"/>
          <w:szCs w:val="24"/>
        </w:rPr>
        <w:t>-</w:t>
      </w:r>
      <w:r w:rsidR="00A7786F">
        <w:rPr>
          <w:rFonts w:ascii="Times New Roman" w:hAnsi="Times New Roman" w:cs="Times New Roman"/>
          <w:sz w:val="24"/>
          <w:szCs w:val="24"/>
        </w:rPr>
        <w:t>old</w:t>
      </w:r>
      <w:proofErr w:type="gramEnd"/>
      <w:r w:rsidR="00A7786F">
        <w:rPr>
          <w:rFonts w:ascii="Times New Roman" w:hAnsi="Times New Roman" w:cs="Times New Roman"/>
          <w:sz w:val="24"/>
          <w:szCs w:val="24"/>
        </w:rPr>
        <w:t xml:space="preserve"> is unfathomable.</w:t>
      </w:r>
      <w:r w:rsidR="00DB0E8E">
        <w:rPr>
          <w:rFonts w:ascii="Times New Roman" w:hAnsi="Times New Roman" w:cs="Times New Roman"/>
          <w:sz w:val="24"/>
          <w:szCs w:val="24"/>
        </w:rPr>
        <w:t xml:space="preserve"> As a Borlaug-</w:t>
      </w:r>
      <w:proofErr w:type="spellStart"/>
      <w:r w:rsidR="00DB0E8E">
        <w:rPr>
          <w:rFonts w:ascii="Times New Roman" w:hAnsi="Times New Roman" w:cs="Times New Roman"/>
          <w:sz w:val="24"/>
          <w:szCs w:val="24"/>
        </w:rPr>
        <w:t>Ruan</w:t>
      </w:r>
      <w:proofErr w:type="spellEnd"/>
      <w:r w:rsidR="00DB0E8E">
        <w:rPr>
          <w:rFonts w:ascii="Times New Roman" w:hAnsi="Times New Roman" w:cs="Times New Roman"/>
          <w:sz w:val="24"/>
          <w:szCs w:val="24"/>
        </w:rPr>
        <w:t xml:space="preserve"> Intern, </w:t>
      </w:r>
      <w:r w:rsidR="00DD17CE">
        <w:rPr>
          <w:rFonts w:ascii="Times New Roman" w:hAnsi="Times New Roman" w:cs="Times New Roman"/>
          <w:sz w:val="24"/>
          <w:szCs w:val="24"/>
        </w:rPr>
        <w:t>I gaine</w:t>
      </w:r>
      <w:r w:rsidR="00BC36E1">
        <w:rPr>
          <w:rFonts w:ascii="Times New Roman" w:hAnsi="Times New Roman" w:cs="Times New Roman"/>
          <w:sz w:val="24"/>
          <w:szCs w:val="24"/>
        </w:rPr>
        <w:t>d not only professional experience</w:t>
      </w:r>
      <w:r w:rsidR="00DD17CE">
        <w:rPr>
          <w:rFonts w:ascii="Times New Roman" w:hAnsi="Times New Roman" w:cs="Times New Roman"/>
          <w:sz w:val="24"/>
          <w:szCs w:val="24"/>
        </w:rPr>
        <w:t xml:space="preserve">, but also </w:t>
      </w:r>
      <w:r w:rsidR="004D148F">
        <w:rPr>
          <w:rFonts w:ascii="Times New Roman" w:hAnsi="Times New Roman" w:cs="Times New Roman"/>
          <w:sz w:val="24"/>
          <w:szCs w:val="24"/>
        </w:rPr>
        <w:t xml:space="preserve">a </w:t>
      </w:r>
      <w:r w:rsidR="00DD17CE">
        <w:rPr>
          <w:rFonts w:ascii="Times New Roman" w:hAnsi="Times New Roman" w:cs="Times New Roman"/>
          <w:sz w:val="24"/>
          <w:szCs w:val="24"/>
        </w:rPr>
        <w:t>cultural underst</w:t>
      </w:r>
      <w:r w:rsidR="00EA5AF1">
        <w:rPr>
          <w:rFonts w:ascii="Times New Roman" w:hAnsi="Times New Roman" w:cs="Times New Roman"/>
          <w:sz w:val="24"/>
          <w:szCs w:val="24"/>
        </w:rPr>
        <w:t>anding of a country, a</w:t>
      </w:r>
      <w:r w:rsidR="00FA36E1">
        <w:rPr>
          <w:rFonts w:ascii="Times New Roman" w:hAnsi="Times New Roman" w:cs="Times New Roman"/>
          <w:sz w:val="24"/>
          <w:szCs w:val="24"/>
        </w:rPr>
        <w:t xml:space="preserve"> people, and a hist</w:t>
      </w:r>
      <w:r w:rsidR="00D571C3">
        <w:rPr>
          <w:rFonts w:ascii="Times New Roman" w:hAnsi="Times New Roman" w:cs="Times New Roman"/>
          <w:sz w:val="24"/>
          <w:szCs w:val="24"/>
        </w:rPr>
        <w:t>o</w:t>
      </w:r>
      <w:r w:rsidR="00FA36E1">
        <w:rPr>
          <w:rFonts w:ascii="Times New Roman" w:hAnsi="Times New Roman" w:cs="Times New Roman"/>
          <w:sz w:val="24"/>
          <w:szCs w:val="24"/>
        </w:rPr>
        <w:t>ry that was</w:t>
      </w:r>
      <w:r w:rsidR="00D571C3">
        <w:rPr>
          <w:rFonts w:ascii="Times New Roman" w:hAnsi="Times New Roman" w:cs="Times New Roman"/>
          <w:sz w:val="24"/>
          <w:szCs w:val="24"/>
        </w:rPr>
        <w:t xml:space="preserve"> entirely foreign to me.</w:t>
      </w:r>
      <w:r w:rsidR="00AF2EFA">
        <w:rPr>
          <w:rFonts w:ascii="Times New Roman" w:hAnsi="Times New Roman" w:cs="Times New Roman"/>
          <w:sz w:val="24"/>
          <w:szCs w:val="24"/>
        </w:rPr>
        <w:t xml:space="preserve"> </w:t>
      </w:r>
    </w:p>
    <w:p w14:paraId="74E31E45" w14:textId="77777777" w:rsidR="00362539" w:rsidRDefault="003A052D" w:rsidP="003B102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had the opportunity to contribute to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different experiments and projects in addition to my own, and</w:t>
      </w:r>
      <w:r w:rsidR="00CB3069">
        <w:rPr>
          <w:rFonts w:ascii="Times New Roman" w:hAnsi="Times New Roman" w:cs="Times New Roman"/>
          <w:sz w:val="24"/>
          <w:szCs w:val="24"/>
        </w:rPr>
        <w:t xml:space="preserve"> my knowledge about hybrid rice</w:t>
      </w:r>
      <w:r w:rsidR="00643A9E">
        <w:rPr>
          <w:rFonts w:ascii="Times New Roman" w:hAnsi="Times New Roman" w:cs="Times New Roman"/>
          <w:sz w:val="24"/>
          <w:szCs w:val="24"/>
        </w:rPr>
        <w:t xml:space="preserve">, plant breeding and genetics, and laboratory work grew </w:t>
      </w:r>
      <w:proofErr w:type="spellStart"/>
      <w:r w:rsidR="00643A9E">
        <w:rPr>
          <w:rFonts w:ascii="Times New Roman" w:hAnsi="Times New Roman" w:cs="Times New Roman"/>
          <w:sz w:val="24"/>
          <w:szCs w:val="24"/>
        </w:rPr>
        <w:t>everyday</w:t>
      </w:r>
      <w:proofErr w:type="spellEnd"/>
      <w:r w:rsidR="00643A9E">
        <w:rPr>
          <w:rFonts w:ascii="Times New Roman" w:hAnsi="Times New Roman" w:cs="Times New Roman"/>
          <w:sz w:val="24"/>
          <w:szCs w:val="24"/>
        </w:rPr>
        <w:t>.</w:t>
      </w:r>
      <w:r w:rsidR="000A3C83">
        <w:rPr>
          <w:rFonts w:ascii="Times New Roman" w:hAnsi="Times New Roman" w:cs="Times New Roman"/>
          <w:sz w:val="24"/>
          <w:szCs w:val="24"/>
        </w:rPr>
        <w:t xml:space="preserve"> But perhaps even more significant were the things I learned about people.</w:t>
      </w:r>
      <w:r w:rsidR="000D3CC7">
        <w:rPr>
          <w:rFonts w:ascii="Times New Roman" w:hAnsi="Times New Roman" w:cs="Times New Roman"/>
          <w:sz w:val="24"/>
          <w:szCs w:val="24"/>
        </w:rPr>
        <w:t xml:space="preserve"> Even though I had no method of verbal communication with </w:t>
      </w:r>
      <w:proofErr w:type="gramStart"/>
      <w:r w:rsidR="000D3CC7">
        <w:rPr>
          <w:rFonts w:ascii="Times New Roman" w:hAnsi="Times New Roman" w:cs="Times New Roman"/>
          <w:sz w:val="24"/>
          <w:szCs w:val="24"/>
        </w:rPr>
        <w:t>the vast majority of</w:t>
      </w:r>
      <w:proofErr w:type="gramEnd"/>
      <w:r w:rsidR="000D3CC7">
        <w:rPr>
          <w:rFonts w:ascii="Times New Roman" w:hAnsi="Times New Roman" w:cs="Times New Roman"/>
          <w:sz w:val="24"/>
          <w:szCs w:val="24"/>
        </w:rPr>
        <w:t xml:space="preserve"> the people I interacted with, I </w:t>
      </w:r>
      <w:r w:rsidR="00DB74E4">
        <w:rPr>
          <w:rFonts w:ascii="Times New Roman" w:hAnsi="Times New Roman" w:cs="Times New Roman"/>
          <w:sz w:val="24"/>
          <w:szCs w:val="24"/>
        </w:rPr>
        <w:t>found how powerful a</w:t>
      </w:r>
      <w:r w:rsidR="00C87B88">
        <w:rPr>
          <w:rFonts w:ascii="Times New Roman" w:hAnsi="Times New Roman" w:cs="Times New Roman"/>
          <w:sz w:val="24"/>
          <w:szCs w:val="24"/>
        </w:rPr>
        <w:t xml:space="preserve"> simple</w:t>
      </w:r>
      <w:r w:rsidR="00DB74E4">
        <w:rPr>
          <w:rFonts w:ascii="Times New Roman" w:hAnsi="Times New Roman" w:cs="Times New Roman"/>
          <w:sz w:val="24"/>
          <w:szCs w:val="24"/>
        </w:rPr>
        <w:t xml:space="preserve"> smile and laughter are. The emotions we share</w:t>
      </w:r>
      <w:r w:rsidR="000A11D5">
        <w:rPr>
          <w:rFonts w:ascii="Times New Roman" w:hAnsi="Times New Roman" w:cs="Times New Roman"/>
          <w:sz w:val="24"/>
          <w:szCs w:val="24"/>
        </w:rPr>
        <w:t xml:space="preserve">, an act of kindness, a welcoming attitude… all of these </w:t>
      </w:r>
      <w:r w:rsidR="00DD4627">
        <w:rPr>
          <w:rFonts w:ascii="Times New Roman" w:hAnsi="Times New Roman" w:cs="Times New Roman"/>
          <w:sz w:val="24"/>
          <w:szCs w:val="24"/>
        </w:rPr>
        <w:t>can be understood without</w:t>
      </w:r>
      <w:r w:rsidR="009E21B1">
        <w:rPr>
          <w:rFonts w:ascii="Times New Roman" w:hAnsi="Times New Roman" w:cs="Times New Roman"/>
          <w:sz w:val="24"/>
          <w:szCs w:val="24"/>
        </w:rPr>
        <w:t xml:space="preserve"> a single spoken </w:t>
      </w:r>
      <w:r w:rsidR="00DD4627">
        <w:rPr>
          <w:rFonts w:ascii="Times New Roman" w:hAnsi="Times New Roman" w:cs="Times New Roman"/>
          <w:sz w:val="24"/>
          <w:szCs w:val="24"/>
        </w:rPr>
        <w:t>word</w:t>
      </w:r>
      <w:r w:rsidR="009E21B1">
        <w:rPr>
          <w:rFonts w:ascii="Times New Roman" w:hAnsi="Times New Roman" w:cs="Times New Roman"/>
          <w:sz w:val="24"/>
          <w:szCs w:val="24"/>
        </w:rPr>
        <w:t>.</w:t>
      </w:r>
      <w:r w:rsidR="000A11D5">
        <w:rPr>
          <w:rFonts w:ascii="Times New Roman" w:hAnsi="Times New Roman" w:cs="Times New Roman"/>
          <w:sz w:val="24"/>
          <w:szCs w:val="24"/>
        </w:rPr>
        <w:t xml:space="preserve"> </w:t>
      </w:r>
      <w:r w:rsidR="00A06781">
        <w:rPr>
          <w:rFonts w:ascii="Times New Roman" w:hAnsi="Times New Roman" w:cs="Times New Roman"/>
          <w:sz w:val="24"/>
          <w:szCs w:val="24"/>
        </w:rPr>
        <w:t>I was blessed to be in a work environment with a team of</w:t>
      </w:r>
      <w:r w:rsidR="005D6F21">
        <w:rPr>
          <w:rFonts w:ascii="Times New Roman" w:hAnsi="Times New Roman" w:cs="Times New Roman"/>
          <w:sz w:val="24"/>
          <w:szCs w:val="24"/>
        </w:rPr>
        <w:t xml:space="preserve"> </w:t>
      </w:r>
      <w:r w:rsidR="00F408E9">
        <w:rPr>
          <w:rFonts w:ascii="Times New Roman" w:hAnsi="Times New Roman" w:cs="Times New Roman"/>
          <w:sz w:val="24"/>
          <w:szCs w:val="24"/>
        </w:rPr>
        <w:t xml:space="preserve">knowledgeable, talented, enthusiastic </w:t>
      </w:r>
      <w:r w:rsidR="005D6F21">
        <w:rPr>
          <w:rFonts w:ascii="Times New Roman" w:hAnsi="Times New Roman" w:cs="Times New Roman"/>
          <w:sz w:val="24"/>
          <w:szCs w:val="24"/>
        </w:rPr>
        <w:t>researchers</w:t>
      </w:r>
      <w:r w:rsidR="00CE2A50">
        <w:rPr>
          <w:rFonts w:ascii="Times New Roman" w:hAnsi="Times New Roman" w:cs="Times New Roman"/>
          <w:sz w:val="24"/>
          <w:szCs w:val="24"/>
        </w:rPr>
        <w:t xml:space="preserve">, and I </w:t>
      </w:r>
      <w:r w:rsidR="001C3369">
        <w:rPr>
          <w:rFonts w:ascii="Times New Roman" w:hAnsi="Times New Roman" w:cs="Times New Roman"/>
          <w:sz w:val="24"/>
          <w:szCs w:val="24"/>
        </w:rPr>
        <w:t>was happiest</w:t>
      </w:r>
      <w:r w:rsidR="00CE2A50">
        <w:rPr>
          <w:rFonts w:ascii="Times New Roman" w:hAnsi="Times New Roman" w:cs="Times New Roman"/>
          <w:sz w:val="24"/>
          <w:szCs w:val="24"/>
        </w:rPr>
        <w:t xml:space="preserve"> when I was at work in the lab alongside this team of hunger fighters. </w:t>
      </w:r>
    </w:p>
    <w:p w14:paraId="31D166CB" w14:textId="7B56782B" w:rsidR="000A11D5" w:rsidRDefault="000109F9" w:rsidP="006F3B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My trip did not go without struggle and e</w:t>
      </w:r>
      <w:r w:rsidR="000A11D5">
        <w:rPr>
          <w:rFonts w:ascii="Times New Roman" w:hAnsi="Times New Roman" w:cs="Times New Roman"/>
          <w:sz w:val="24"/>
          <w:szCs w:val="24"/>
        </w:rPr>
        <w:t>very hour I was in China was a step further out of my comfort zone, but every hour was so meaningful and special.</w:t>
      </w:r>
      <w:r w:rsidR="006A6954">
        <w:rPr>
          <w:rFonts w:ascii="Times New Roman" w:hAnsi="Times New Roman" w:cs="Times New Roman"/>
          <w:sz w:val="24"/>
          <w:szCs w:val="24"/>
        </w:rPr>
        <w:t xml:space="preserve"> </w:t>
      </w:r>
      <w:r w:rsidR="000145C3">
        <w:rPr>
          <w:rFonts w:ascii="Times New Roman" w:hAnsi="Times New Roman" w:cs="Times New Roman"/>
          <w:sz w:val="24"/>
          <w:szCs w:val="24"/>
        </w:rPr>
        <w:t>My 8-weeks as a Borlaug-</w:t>
      </w:r>
      <w:proofErr w:type="spellStart"/>
      <w:r w:rsidR="000145C3">
        <w:rPr>
          <w:rFonts w:ascii="Times New Roman" w:hAnsi="Times New Roman" w:cs="Times New Roman"/>
          <w:sz w:val="24"/>
          <w:szCs w:val="24"/>
        </w:rPr>
        <w:t>Ruan</w:t>
      </w:r>
      <w:proofErr w:type="spellEnd"/>
      <w:r w:rsidR="000145C3">
        <w:rPr>
          <w:rFonts w:ascii="Times New Roman" w:hAnsi="Times New Roman" w:cs="Times New Roman"/>
          <w:sz w:val="24"/>
          <w:szCs w:val="24"/>
        </w:rPr>
        <w:t xml:space="preserve"> Intern will carry a special place in my heart and in who I am for the rest of my life</w:t>
      </w:r>
    </w:p>
    <w:p w14:paraId="5A941065" w14:textId="73702F3F" w:rsidR="00824F3A" w:rsidRPr="003A37B1" w:rsidRDefault="008C5C44" w:rsidP="00EB28AF">
      <w:pPr>
        <w:spacing w:after="0" w:line="480" w:lineRule="auto"/>
        <w:jc w:val="center"/>
        <w:rPr>
          <w:rFonts w:ascii="Times New Roman" w:hAnsi="Times New Roman" w:cs="Times New Roman"/>
          <w:sz w:val="24"/>
          <w:szCs w:val="24"/>
        </w:rPr>
      </w:pPr>
      <w:r w:rsidRPr="003A37B1">
        <w:rPr>
          <w:rFonts w:ascii="Times New Roman" w:hAnsi="Times New Roman" w:cs="Times New Roman"/>
          <w:sz w:val="24"/>
          <w:szCs w:val="24"/>
        </w:rPr>
        <w:lastRenderedPageBreak/>
        <w:t>Refer</w:t>
      </w:r>
      <w:bookmarkStart w:id="0" w:name="_GoBack"/>
      <w:bookmarkEnd w:id="0"/>
      <w:r w:rsidRPr="003A37B1">
        <w:rPr>
          <w:rFonts w:ascii="Times New Roman" w:hAnsi="Times New Roman" w:cs="Times New Roman"/>
          <w:sz w:val="24"/>
          <w:szCs w:val="24"/>
        </w:rPr>
        <w:t>ences</w:t>
      </w:r>
    </w:p>
    <w:p w14:paraId="459F1FCC" w14:textId="77777777" w:rsidR="005F6D0C" w:rsidRPr="003A37B1" w:rsidRDefault="005F6D0C" w:rsidP="005F6D0C">
      <w:pPr>
        <w:spacing w:after="0" w:line="480" w:lineRule="auto"/>
        <w:rPr>
          <w:rFonts w:ascii="Times New Roman" w:hAnsi="Times New Roman" w:cs="Times New Roman"/>
          <w:sz w:val="24"/>
          <w:szCs w:val="24"/>
        </w:rPr>
      </w:pPr>
      <w:r w:rsidRPr="003A37B1">
        <w:rPr>
          <w:rFonts w:ascii="Times New Roman" w:hAnsi="Times New Roman" w:cs="Times New Roman"/>
          <w:sz w:val="24"/>
          <w:szCs w:val="24"/>
        </w:rPr>
        <w:t xml:space="preserve">Longping, Y., &amp; Xin, Y. (2015). </w:t>
      </w:r>
      <w:r w:rsidRPr="003A37B1">
        <w:rPr>
          <w:rFonts w:ascii="Times New Roman" w:hAnsi="Times New Roman" w:cs="Times New Roman"/>
          <w:i/>
          <w:iCs/>
          <w:sz w:val="24"/>
          <w:szCs w:val="24"/>
        </w:rPr>
        <w:t>Oral Autobiography of Yuan Longping</w:t>
      </w:r>
      <w:r w:rsidRPr="003A37B1">
        <w:rPr>
          <w:rFonts w:ascii="Times New Roman" w:hAnsi="Times New Roman" w:cs="Times New Roman"/>
          <w:sz w:val="24"/>
          <w:szCs w:val="24"/>
        </w:rPr>
        <w:t xml:space="preserve"> (K. Zhao, Ed.; B. Zhao </w:t>
      </w:r>
    </w:p>
    <w:p w14:paraId="7DE7EDEA" w14:textId="2E051079" w:rsidR="005F6D0C" w:rsidRDefault="005F6D0C" w:rsidP="005F6D0C">
      <w:pPr>
        <w:spacing w:after="0" w:line="480" w:lineRule="auto"/>
        <w:ind w:firstLine="720"/>
        <w:rPr>
          <w:rFonts w:ascii="Times New Roman" w:hAnsi="Times New Roman" w:cs="Times New Roman"/>
          <w:sz w:val="24"/>
          <w:szCs w:val="24"/>
        </w:rPr>
      </w:pPr>
      <w:r w:rsidRPr="003A37B1">
        <w:rPr>
          <w:rFonts w:ascii="Times New Roman" w:hAnsi="Times New Roman" w:cs="Times New Roman"/>
          <w:sz w:val="24"/>
          <w:szCs w:val="24"/>
        </w:rPr>
        <w:t>&amp; K. Zhao, Trans.). United Kingdom: Aurora Publishing.</w:t>
      </w:r>
    </w:p>
    <w:p w14:paraId="0CFDFB6B" w14:textId="5FB81985" w:rsidR="003A37B1" w:rsidRDefault="003A37B1" w:rsidP="003A37B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A37B1">
        <w:rPr>
          <w:rFonts w:ascii="Times New Roman" w:hAnsi="Times New Roman" w:cs="Times New Roman"/>
          <w:noProof/>
          <w:sz w:val="24"/>
          <w:szCs w:val="24"/>
        </w:rPr>
        <w:t xml:space="preserve">Long, Q., Zhang, W., Wang, P., Shen, W., Zhou, T., Liu, N., … Wan, J. (2013). Molecular genetic characterization of rice seed lipoxygenase 3 and assessment of its effects on seed longevity. </w:t>
      </w:r>
      <w:r w:rsidRPr="003A37B1">
        <w:rPr>
          <w:rFonts w:ascii="Times New Roman" w:hAnsi="Times New Roman" w:cs="Times New Roman"/>
          <w:i/>
          <w:iCs/>
          <w:noProof/>
          <w:sz w:val="24"/>
          <w:szCs w:val="24"/>
        </w:rPr>
        <w:t>Journal of Plant Biology</w:t>
      </w:r>
      <w:r w:rsidRPr="003A37B1">
        <w:rPr>
          <w:rFonts w:ascii="Times New Roman" w:hAnsi="Times New Roman" w:cs="Times New Roman"/>
          <w:noProof/>
          <w:sz w:val="24"/>
          <w:szCs w:val="24"/>
        </w:rPr>
        <w:t xml:space="preserve">, </w:t>
      </w:r>
      <w:r w:rsidRPr="003A37B1">
        <w:rPr>
          <w:rFonts w:ascii="Times New Roman" w:hAnsi="Times New Roman" w:cs="Times New Roman"/>
          <w:i/>
          <w:iCs/>
          <w:noProof/>
          <w:sz w:val="24"/>
          <w:szCs w:val="24"/>
        </w:rPr>
        <w:t>56</w:t>
      </w:r>
      <w:r w:rsidRPr="003A37B1">
        <w:rPr>
          <w:rFonts w:ascii="Times New Roman" w:hAnsi="Times New Roman" w:cs="Times New Roman"/>
          <w:noProof/>
          <w:sz w:val="24"/>
          <w:szCs w:val="24"/>
        </w:rPr>
        <w:t>(4), 232–242. https://doi.org/10.1007/s12374-013-0085-7</w:t>
      </w:r>
    </w:p>
    <w:p w14:paraId="34B7E0AE" w14:textId="1806DDBD" w:rsidR="00845D59" w:rsidRPr="003A37B1" w:rsidRDefault="00845D59" w:rsidP="003A37B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45D59">
        <w:rPr>
          <w:rFonts w:ascii="Times New Roman" w:hAnsi="Times New Roman" w:cs="Times New Roman"/>
          <w:noProof/>
          <w:sz w:val="24"/>
          <w:szCs w:val="24"/>
        </w:rPr>
        <w:t>Lowder, L. G., Zhang, D., Baltes, N. J., Paul, J. W., Tang, X., Zheng, X., … Qi, Y. (2015). A CRISPR/Cas9 Toolbox for Multiplexed Plant Genome Editing and Transcriptional Regulation. Plant Physiology (Vol. 169). https://doi.org/10.1104/pp.15.00636</w:t>
      </w:r>
    </w:p>
    <w:p w14:paraId="40B271D2" w14:textId="52C47B6D" w:rsidR="00DD5775" w:rsidRPr="003A37B1" w:rsidRDefault="00DD5775" w:rsidP="00DD5775">
      <w:pPr>
        <w:spacing w:after="0" w:line="480" w:lineRule="auto"/>
        <w:rPr>
          <w:rFonts w:ascii="Times New Roman" w:hAnsi="Times New Roman" w:cs="Times New Roman"/>
          <w:sz w:val="24"/>
          <w:szCs w:val="24"/>
        </w:rPr>
      </w:pPr>
      <w:r w:rsidRPr="003A37B1">
        <w:rPr>
          <w:rFonts w:ascii="Times New Roman" w:hAnsi="Times New Roman" w:cs="Times New Roman"/>
          <w:sz w:val="24"/>
          <w:szCs w:val="24"/>
        </w:rPr>
        <w:t>LOX3_ARATH. (2018, May 23). Retrieved from https://www.uniprot.org/uniprot/Q9LNR3</w:t>
      </w:r>
    </w:p>
    <w:p w14:paraId="4F3F108B" w14:textId="77777777" w:rsidR="003A37B1" w:rsidRPr="003A37B1" w:rsidRDefault="003A37B1" w:rsidP="00DD5775">
      <w:pPr>
        <w:spacing w:after="0" w:line="480" w:lineRule="auto"/>
        <w:rPr>
          <w:rFonts w:ascii="Times New Roman" w:hAnsi="Times New Roman" w:cs="Times New Roman"/>
          <w:noProof/>
          <w:sz w:val="24"/>
          <w:szCs w:val="24"/>
        </w:rPr>
      </w:pPr>
      <w:r w:rsidRPr="003A37B1">
        <w:rPr>
          <w:rFonts w:ascii="Times New Roman" w:hAnsi="Times New Roman" w:cs="Times New Roman"/>
          <w:noProof/>
          <w:sz w:val="24"/>
          <w:szCs w:val="24"/>
        </w:rPr>
        <w:t xml:space="preserve">Ma, L., Zhu, F., Li, Z., Zhang, J., Li, X., Dong, J., &amp; Wang, T. (2015). TALEN-Based </w:t>
      </w:r>
    </w:p>
    <w:p w14:paraId="56BFDD3D" w14:textId="5ADC448F" w:rsidR="003A37B1" w:rsidRPr="003A37B1" w:rsidRDefault="003A37B1" w:rsidP="003A37B1">
      <w:pPr>
        <w:spacing w:after="0" w:line="480" w:lineRule="auto"/>
        <w:ind w:left="720"/>
        <w:rPr>
          <w:rFonts w:ascii="Times New Roman" w:hAnsi="Times New Roman" w:cs="Times New Roman"/>
          <w:sz w:val="24"/>
          <w:szCs w:val="24"/>
        </w:rPr>
      </w:pPr>
      <w:r w:rsidRPr="003A37B1">
        <w:rPr>
          <w:rFonts w:ascii="Times New Roman" w:hAnsi="Times New Roman" w:cs="Times New Roman"/>
          <w:noProof/>
          <w:sz w:val="24"/>
          <w:szCs w:val="24"/>
        </w:rPr>
        <w:t xml:space="preserve">mutagenesis of lipoxygenase LOX3 enhances the storage tolerance of rice (Oryza sativa) Seeds. </w:t>
      </w:r>
      <w:r w:rsidRPr="003A37B1">
        <w:rPr>
          <w:rFonts w:ascii="Times New Roman" w:hAnsi="Times New Roman" w:cs="Times New Roman"/>
          <w:i/>
          <w:iCs/>
          <w:noProof/>
          <w:sz w:val="24"/>
          <w:szCs w:val="24"/>
        </w:rPr>
        <w:t>PLoS ONE</w:t>
      </w:r>
      <w:r w:rsidRPr="003A37B1">
        <w:rPr>
          <w:rFonts w:ascii="Times New Roman" w:hAnsi="Times New Roman" w:cs="Times New Roman"/>
          <w:noProof/>
          <w:sz w:val="24"/>
          <w:szCs w:val="24"/>
        </w:rPr>
        <w:t xml:space="preserve">, </w:t>
      </w:r>
      <w:r w:rsidRPr="003A37B1">
        <w:rPr>
          <w:rFonts w:ascii="Times New Roman" w:hAnsi="Times New Roman" w:cs="Times New Roman"/>
          <w:i/>
          <w:iCs/>
          <w:noProof/>
          <w:sz w:val="24"/>
          <w:szCs w:val="24"/>
        </w:rPr>
        <w:t>10</w:t>
      </w:r>
      <w:r w:rsidRPr="003A37B1">
        <w:rPr>
          <w:rFonts w:ascii="Times New Roman" w:hAnsi="Times New Roman" w:cs="Times New Roman"/>
          <w:noProof/>
          <w:sz w:val="24"/>
          <w:szCs w:val="24"/>
        </w:rPr>
        <w:t>(12), 1–16. https://doi.org/10.1371/journal.pone.0143877</w:t>
      </w:r>
    </w:p>
    <w:p w14:paraId="25675A05" w14:textId="06913F4F" w:rsidR="00DC5943" w:rsidRPr="003A37B1" w:rsidRDefault="00DC5943" w:rsidP="00DC5943">
      <w:pPr>
        <w:spacing w:after="0" w:line="480" w:lineRule="auto"/>
        <w:rPr>
          <w:rFonts w:ascii="Times New Roman" w:hAnsi="Times New Roman" w:cs="Times New Roman"/>
          <w:sz w:val="24"/>
          <w:szCs w:val="24"/>
        </w:rPr>
      </w:pPr>
      <w:r w:rsidRPr="003A37B1">
        <w:rPr>
          <w:rFonts w:ascii="Times New Roman" w:hAnsi="Times New Roman" w:cs="Times New Roman"/>
          <w:sz w:val="24"/>
          <w:szCs w:val="24"/>
        </w:rPr>
        <w:t xml:space="preserve">National Hybrid Rice Research and Development Center and Hunan Hybrid Rice Research </w:t>
      </w:r>
    </w:p>
    <w:p w14:paraId="02EAF734" w14:textId="46F2AB0D" w:rsidR="00DC5943" w:rsidRPr="003A37B1" w:rsidRDefault="00DC5943" w:rsidP="00FE2DE9">
      <w:pPr>
        <w:spacing w:after="0" w:line="480" w:lineRule="auto"/>
        <w:ind w:left="720"/>
        <w:rPr>
          <w:rFonts w:ascii="Times New Roman" w:hAnsi="Times New Roman" w:cs="Times New Roman"/>
          <w:sz w:val="24"/>
          <w:szCs w:val="24"/>
        </w:rPr>
      </w:pPr>
      <w:r w:rsidRPr="003A37B1">
        <w:rPr>
          <w:rFonts w:ascii="Times New Roman" w:hAnsi="Times New Roman" w:cs="Times New Roman"/>
          <w:sz w:val="24"/>
          <w:szCs w:val="24"/>
        </w:rPr>
        <w:t>Center. (2015, April 27). Retrieved from</w:t>
      </w:r>
      <w:r w:rsidR="00FE2DE9" w:rsidRPr="003A37B1">
        <w:rPr>
          <w:rFonts w:ascii="Times New Roman" w:hAnsi="Times New Roman" w:cs="Times New Roman"/>
          <w:sz w:val="24"/>
          <w:szCs w:val="24"/>
        </w:rPr>
        <w:t xml:space="preserve"> </w:t>
      </w:r>
      <w:r w:rsidRPr="003A37B1">
        <w:rPr>
          <w:rFonts w:ascii="Times New Roman" w:hAnsi="Times New Roman" w:cs="Times New Roman"/>
          <w:sz w:val="24"/>
          <w:szCs w:val="24"/>
        </w:rPr>
        <w:t>http://</w:t>
      </w:r>
      <w:hyperlink r:id="rId17" w:history="1">
        <w:r w:rsidRPr="003A37B1">
          <w:rPr>
            <w:rStyle w:val="Hyperlink"/>
            <w:rFonts w:ascii="Times New Roman" w:hAnsi="Times New Roman" w:cs="Times New Roman"/>
            <w:color w:val="auto"/>
            <w:sz w:val="24"/>
            <w:szCs w:val="24"/>
            <w:u w:val="none"/>
          </w:rPr>
          <w:t>www.hhrrc</w:t>
        </w:r>
      </w:hyperlink>
      <w:r w:rsidRPr="003A37B1">
        <w:rPr>
          <w:rFonts w:ascii="Times New Roman" w:hAnsi="Times New Roman" w:cs="Times New Roman"/>
          <w:sz w:val="24"/>
          <w:szCs w:val="24"/>
        </w:rPr>
        <w:t>.ac.cn/PageView.asp?MenuID</w:t>
      </w:r>
      <w:r w:rsidR="00FE2DE9" w:rsidRPr="003A37B1">
        <w:rPr>
          <w:rFonts w:ascii="Times New Roman" w:hAnsi="Times New Roman" w:cs="Times New Roman"/>
          <w:sz w:val="24"/>
          <w:szCs w:val="24"/>
        </w:rPr>
        <w:t xml:space="preserve"> =</w:t>
      </w:r>
      <w:r w:rsidRPr="003A37B1">
        <w:rPr>
          <w:rFonts w:ascii="Times New Roman" w:hAnsi="Times New Roman" w:cs="Times New Roman"/>
          <w:sz w:val="24"/>
          <w:szCs w:val="24"/>
        </w:rPr>
        <w:t>1</w:t>
      </w:r>
    </w:p>
    <w:p w14:paraId="02E905B5" w14:textId="18DAC53E" w:rsidR="0035695A" w:rsidRPr="003A37B1" w:rsidRDefault="0035695A" w:rsidP="0035695A">
      <w:pPr>
        <w:spacing w:after="0" w:line="480" w:lineRule="auto"/>
        <w:rPr>
          <w:rFonts w:ascii="Times New Roman" w:hAnsi="Times New Roman" w:cs="Times New Roman"/>
          <w:sz w:val="24"/>
          <w:szCs w:val="24"/>
        </w:rPr>
      </w:pPr>
      <w:r w:rsidRPr="003A37B1">
        <w:rPr>
          <w:rFonts w:ascii="Times New Roman" w:hAnsi="Times New Roman" w:cs="Times New Roman"/>
          <w:sz w:val="24"/>
          <w:szCs w:val="24"/>
        </w:rPr>
        <w:t xml:space="preserve">Quinlan, A. (2016, October 13). From </w:t>
      </w:r>
      <w:proofErr w:type="spellStart"/>
      <w:r w:rsidRPr="003A37B1">
        <w:rPr>
          <w:rFonts w:ascii="Times New Roman" w:hAnsi="Times New Roman" w:cs="Times New Roman"/>
          <w:sz w:val="24"/>
          <w:szCs w:val="24"/>
        </w:rPr>
        <w:t>megaTALs</w:t>
      </w:r>
      <w:proofErr w:type="spellEnd"/>
      <w:r w:rsidRPr="003A37B1">
        <w:rPr>
          <w:rFonts w:ascii="Times New Roman" w:hAnsi="Times New Roman" w:cs="Times New Roman"/>
          <w:sz w:val="24"/>
          <w:szCs w:val="24"/>
        </w:rPr>
        <w:t xml:space="preserve"> to CRISPR: The Many Ways to Edit a Gene. </w:t>
      </w:r>
    </w:p>
    <w:p w14:paraId="5214BE15" w14:textId="44D83476" w:rsidR="0035695A" w:rsidRPr="003A37B1" w:rsidRDefault="0035695A" w:rsidP="00FE2DE9">
      <w:pPr>
        <w:spacing w:after="0" w:line="480" w:lineRule="auto"/>
        <w:ind w:left="720"/>
        <w:rPr>
          <w:rFonts w:ascii="Times New Roman" w:hAnsi="Times New Roman" w:cs="Times New Roman"/>
          <w:sz w:val="24"/>
          <w:szCs w:val="24"/>
        </w:rPr>
      </w:pPr>
      <w:r w:rsidRPr="003A37B1">
        <w:rPr>
          <w:rFonts w:ascii="Times New Roman" w:hAnsi="Times New Roman" w:cs="Times New Roman"/>
          <w:sz w:val="24"/>
          <w:szCs w:val="24"/>
        </w:rPr>
        <w:t xml:space="preserve">Retrieved from </w:t>
      </w:r>
      <w:r w:rsidR="00861B98" w:rsidRPr="003A37B1">
        <w:rPr>
          <w:rFonts w:ascii="Times New Roman" w:hAnsi="Times New Roman" w:cs="Times New Roman"/>
          <w:sz w:val="24"/>
          <w:szCs w:val="24"/>
        </w:rPr>
        <w:t>http://www.bioradiations.com/from-megatals-to-crispr-the-many-ways-to-edit-a-gene/</w:t>
      </w:r>
    </w:p>
    <w:p w14:paraId="76F89D63" w14:textId="77777777" w:rsidR="003A37B1" w:rsidRPr="003A37B1" w:rsidRDefault="003A37B1" w:rsidP="003A37B1">
      <w:pPr>
        <w:widowControl w:val="0"/>
        <w:autoSpaceDE w:val="0"/>
        <w:autoSpaceDN w:val="0"/>
        <w:adjustRightInd w:val="0"/>
        <w:spacing w:after="0" w:line="480" w:lineRule="auto"/>
        <w:ind w:left="480" w:hanging="480"/>
        <w:rPr>
          <w:rFonts w:ascii="Times New Roman" w:hAnsi="Times New Roman" w:cs="Times New Roman"/>
          <w:sz w:val="24"/>
          <w:szCs w:val="24"/>
        </w:rPr>
      </w:pPr>
      <w:proofErr w:type="spellStart"/>
      <w:r w:rsidRPr="003A37B1">
        <w:rPr>
          <w:rFonts w:ascii="Times New Roman" w:hAnsi="Times New Roman" w:cs="Times New Roman"/>
          <w:sz w:val="24"/>
          <w:szCs w:val="24"/>
        </w:rPr>
        <w:t>Shirasawa</w:t>
      </w:r>
      <w:proofErr w:type="spellEnd"/>
      <w:r w:rsidRPr="003A37B1">
        <w:rPr>
          <w:rFonts w:ascii="Times New Roman" w:hAnsi="Times New Roman" w:cs="Times New Roman"/>
          <w:sz w:val="24"/>
          <w:szCs w:val="24"/>
        </w:rPr>
        <w:t xml:space="preserve">, K., Takeuchi, Y., </w:t>
      </w:r>
      <w:proofErr w:type="spellStart"/>
      <w:r w:rsidRPr="003A37B1">
        <w:rPr>
          <w:rFonts w:ascii="Times New Roman" w:hAnsi="Times New Roman" w:cs="Times New Roman"/>
          <w:sz w:val="24"/>
          <w:szCs w:val="24"/>
        </w:rPr>
        <w:t>Ebitani</w:t>
      </w:r>
      <w:proofErr w:type="spellEnd"/>
      <w:r w:rsidRPr="003A37B1">
        <w:rPr>
          <w:rFonts w:ascii="Times New Roman" w:hAnsi="Times New Roman" w:cs="Times New Roman"/>
          <w:sz w:val="24"/>
          <w:szCs w:val="24"/>
        </w:rPr>
        <w:t>, T., &amp; Suzuki, Y. (2008). Identification of gene for rice (Oryza sativa) seed lipoxygenase-3 involved in the generation of stale flavor and development of SNP markers for lipoxygenase-3 deficiency. Breeding Science, 58, 169–</w:t>
      </w:r>
      <w:r w:rsidRPr="003A37B1">
        <w:rPr>
          <w:rFonts w:ascii="Times New Roman" w:hAnsi="Times New Roman" w:cs="Times New Roman"/>
          <w:sz w:val="24"/>
          <w:szCs w:val="24"/>
        </w:rPr>
        <w:lastRenderedPageBreak/>
        <w:t>176. https://doi.org/10.1039/c0cc03288c</w:t>
      </w:r>
    </w:p>
    <w:p w14:paraId="3594D725" w14:textId="77777777" w:rsidR="00861B98" w:rsidRPr="003A37B1" w:rsidRDefault="00861B98" w:rsidP="00861B98">
      <w:pPr>
        <w:spacing w:after="0" w:line="480" w:lineRule="auto"/>
        <w:rPr>
          <w:rFonts w:ascii="Times New Roman" w:hAnsi="Times New Roman" w:cs="Times New Roman"/>
          <w:sz w:val="24"/>
          <w:szCs w:val="24"/>
        </w:rPr>
      </w:pPr>
      <w:r w:rsidRPr="003A37B1">
        <w:rPr>
          <w:rFonts w:ascii="Times New Roman" w:hAnsi="Times New Roman" w:cs="Times New Roman"/>
          <w:sz w:val="24"/>
          <w:szCs w:val="24"/>
        </w:rPr>
        <w:t xml:space="preserve">US Department of Agriculture. (n.d.). Rice consumption worldwide in 2017/2018, by country (in </w:t>
      </w:r>
    </w:p>
    <w:p w14:paraId="32185710" w14:textId="77777777" w:rsidR="00954DA3" w:rsidRPr="003A37B1" w:rsidRDefault="00861B98" w:rsidP="00861B98">
      <w:pPr>
        <w:spacing w:after="0" w:line="480" w:lineRule="auto"/>
        <w:ind w:left="720"/>
        <w:rPr>
          <w:rFonts w:ascii="Times New Roman" w:hAnsi="Times New Roman" w:cs="Times New Roman"/>
          <w:sz w:val="24"/>
          <w:szCs w:val="24"/>
        </w:rPr>
      </w:pPr>
      <w:r w:rsidRPr="003A37B1">
        <w:rPr>
          <w:rFonts w:ascii="Times New Roman" w:hAnsi="Times New Roman" w:cs="Times New Roman"/>
          <w:sz w:val="24"/>
          <w:szCs w:val="24"/>
        </w:rPr>
        <w:t xml:space="preserve">1,000 metric </w:t>
      </w:r>
      <w:proofErr w:type="gramStart"/>
      <w:r w:rsidRPr="003A37B1">
        <w:rPr>
          <w:rFonts w:ascii="Times New Roman" w:hAnsi="Times New Roman" w:cs="Times New Roman"/>
          <w:sz w:val="24"/>
          <w:szCs w:val="24"/>
        </w:rPr>
        <w:t>tons)*</w:t>
      </w:r>
      <w:proofErr w:type="gramEnd"/>
      <w:r w:rsidRPr="003A37B1">
        <w:rPr>
          <w:rFonts w:ascii="Times New Roman" w:hAnsi="Times New Roman" w:cs="Times New Roman"/>
          <w:sz w:val="24"/>
          <w:szCs w:val="24"/>
        </w:rPr>
        <w:t xml:space="preserve">. In </w:t>
      </w:r>
      <w:r w:rsidRPr="003A37B1">
        <w:rPr>
          <w:rFonts w:ascii="Times New Roman" w:hAnsi="Times New Roman" w:cs="Times New Roman"/>
          <w:i/>
          <w:iCs/>
          <w:sz w:val="24"/>
          <w:szCs w:val="24"/>
        </w:rPr>
        <w:t>Statista - The Statistics Portal</w:t>
      </w:r>
      <w:r w:rsidRPr="003A37B1">
        <w:rPr>
          <w:rFonts w:ascii="Times New Roman" w:hAnsi="Times New Roman" w:cs="Times New Roman"/>
          <w:sz w:val="24"/>
          <w:szCs w:val="24"/>
        </w:rPr>
        <w:t>. Retrieved October 17, 2018, from https://www.statista.com/statistics/255971/top-countries-based-on-rice-consumption-</w:t>
      </w:r>
    </w:p>
    <w:p w14:paraId="54FA81CC" w14:textId="3D0CE0C9" w:rsidR="00861B98" w:rsidRPr="003A37B1" w:rsidRDefault="00861B98" w:rsidP="00861B98">
      <w:pPr>
        <w:spacing w:after="0" w:line="480" w:lineRule="auto"/>
        <w:ind w:left="720"/>
        <w:rPr>
          <w:rFonts w:ascii="Times New Roman" w:hAnsi="Times New Roman" w:cs="Times New Roman"/>
          <w:sz w:val="24"/>
          <w:szCs w:val="24"/>
        </w:rPr>
      </w:pPr>
      <w:r w:rsidRPr="003A37B1">
        <w:rPr>
          <w:rFonts w:ascii="Times New Roman" w:hAnsi="Times New Roman" w:cs="Times New Roman"/>
          <w:sz w:val="24"/>
          <w:szCs w:val="24"/>
        </w:rPr>
        <w:t>2012-2013/</w:t>
      </w:r>
    </w:p>
    <w:p w14:paraId="228C8017" w14:textId="77777777" w:rsidR="00C80822" w:rsidRPr="003A37B1" w:rsidRDefault="00613039" w:rsidP="00613039">
      <w:pPr>
        <w:spacing w:after="0" w:line="480" w:lineRule="auto"/>
        <w:rPr>
          <w:rFonts w:ascii="Times New Roman" w:hAnsi="Times New Roman" w:cs="Times New Roman"/>
          <w:sz w:val="24"/>
          <w:szCs w:val="24"/>
        </w:rPr>
      </w:pPr>
      <w:r w:rsidRPr="003A37B1">
        <w:rPr>
          <w:rFonts w:ascii="Times New Roman" w:hAnsi="Times New Roman" w:cs="Times New Roman"/>
          <w:sz w:val="24"/>
          <w:szCs w:val="24"/>
        </w:rPr>
        <w:t xml:space="preserve">US Department of Agriculture. (n.d.). Total rice consumption worldwide from 2008/2009 to </w:t>
      </w:r>
    </w:p>
    <w:p w14:paraId="0E2A10DB" w14:textId="0614C198" w:rsidR="00613039" w:rsidRPr="003A37B1" w:rsidRDefault="00613039" w:rsidP="00C80822">
      <w:pPr>
        <w:spacing w:after="0" w:line="480" w:lineRule="auto"/>
        <w:ind w:left="720"/>
        <w:rPr>
          <w:rFonts w:ascii="Times New Roman" w:hAnsi="Times New Roman" w:cs="Times New Roman"/>
          <w:sz w:val="24"/>
          <w:szCs w:val="24"/>
        </w:rPr>
      </w:pPr>
      <w:r w:rsidRPr="003A37B1">
        <w:rPr>
          <w:rFonts w:ascii="Times New Roman" w:hAnsi="Times New Roman" w:cs="Times New Roman"/>
          <w:sz w:val="24"/>
          <w:szCs w:val="24"/>
        </w:rPr>
        <w:t xml:space="preserve">2017/2018 (in 1,000 metric </w:t>
      </w:r>
      <w:proofErr w:type="gramStart"/>
      <w:r w:rsidRPr="003A37B1">
        <w:rPr>
          <w:rFonts w:ascii="Times New Roman" w:hAnsi="Times New Roman" w:cs="Times New Roman"/>
          <w:sz w:val="24"/>
          <w:szCs w:val="24"/>
        </w:rPr>
        <w:t>tons)*</w:t>
      </w:r>
      <w:proofErr w:type="gramEnd"/>
      <w:r w:rsidRPr="003A37B1">
        <w:rPr>
          <w:rFonts w:ascii="Times New Roman" w:hAnsi="Times New Roman" w:cs="Times New Roman"/>
          <w:sz w:val="24"/>
          <w:szCs w:val="24"/>
        </w:rPr>
        <w:t xml:space="preserve">. In </w:t>
      </w:r>
      <w:r w:rsidRPr="003A37B1">
        <w:rPr>
          <w:rStyle w:val="italic"/>
          <w:rFonts w:ascii="Times New Roman" w:hAnsi="Times New Roman" w:cs="Times New Roman"/>
          <w:i/>
          <w:iCs/>
          <w:sz w:val="24"/>
          <w:szCs w:val="24"/>
          <w:bdr w:val="none" w:sz="0" w:space="0" w:color="auto" w:frame="1"/>
        </w:rPr>
        <w:t>Statista - The Statistics Portal</w:t>
      </w:r>
      <w:r w:rsidRPr="003A37B1">
        <w:rPr>
          <w:rFonts w:ascii="Times New Roman" w:hAnsi="Times New Roman" w:cs="Times New Roman"/>
          <w:sz w:val="24"/>
          <w:szCs w:val="24"/>
        </w:rPr>
        <w:t xml:space="preserve">. Retrieved from </w:t>
      </w:r>
      <w:r w:rsidR="00861B98" w:rsidRPr="003A37B1">
        <w:rPr>
          <w:rFonts w:ascii="Times New Roman" w:hAnsi="Times New Roman" w:cs="Times New Roman"/>
          <w:sz w:val="24"/>
          <w:szCs w:val="24"/>
        </w:rPr>
        <w:t>https://www.statista.com/statistics/255977/total-global-rice-consumption/</w:t>
      </w:r>
      <w:r w:rsidRPr="003A37B1">
        <w:rPr>
          <w:rFonts w:ascii="Times New Roman" w:hAnsi="Times New Roman" w:cs="Times New Roman"/>
          <w:sz w:val="24"/>
          <w:szCs w:val="24"/>
        </w:rPr>
        <w:t>.</w:t>
      </w:r>
    </w:p>
    <w:p w14:paraId="4D6490BB" w14:textId="47BFB832" w:rsidR="00D3469C" w:rsidRPr="00613039" w:rsidRDefault="00D3469C" w:rsidP="00D3469C">
      <w:pPr>
        <w:widowControl w:val="0"/>
        <w:autoSpaceDE w:val="0"/>
        <w:autoSpaceDN w:val="0"/>
        <w:adjustRightInd w:val="0"/>
        <w:spacing w:after="0" w:line="480" w:lineRule="auto"/>
        <w:ind w:left="480" w:hanging="480"/>
        <w:rPr>
          <w:rFonts w:ascii="Times New Roman" w:hAnsi="Times New Roman" w:cs="Times New Roman"/>
          <w:sz w:val="24"/>
          <w:szCs w:val="24"/>
        </w:rPr>
      </w:pPr>
    </w:p>
    <w:p w14:paraId="39B4586A" w14:textId="1FFEC14B" w:rsidR="00861B98" w:rsidRPr="00613039" w:rsidRDefault="00861B98" w:rsidP="00861B98">
      <w:pPr>
        <w:spacing w:after="0" w:line="480" w:lineRule="auto"/>
        <w:rPr>
          <w:rFonts w:ascii="Times New Roman" w:hAnsi="Times New Roman" w:cs="Times New Roman"/>
          <w:sz w:val="24"/>
          <w:szCs w:val="24"/>
        </w:rPr>
      </w:pPr>
    </w:p>
    <w:sectPr w:rsidR="00861B98" w:rsidRPr="00613039" w:rsidSect="00F418D0">
      <w:headerReference w:type="default" r:id="rId18"/>
      <w:footerReference w:type="default" r:id="rId1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2D9C1" w14:textId="77777777" w:rsidR="002D29E7" w:rsidRDefault="002D29E7" w:rsidP="005D6B15">
      <w:pPr>
        <w:spacing w:after="0" w:line="240" w:lineRule="auto"/>
      </w:pPr>
      <w:r>
        <w:separator/>
      </w:r>
    </w:p>
  </w:endnote>
  <w:endnote w:type="continuationSeparator" w:id="0">
    <w:p w14:paraId="501C3632" w14:textId="77777777" w:rsidR="002D29E7" w:rsidRDefault="002D29E7" w:rsidP="005D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C9FD1" w14:textId="0FE04E0B" w:rsidR="00D72314" w:rsidRDefault="00D72314" w:rsidP="00F418D0">
    <w:pPr>
      <w:pStyle w:val="Footer"/>
      <w:tabs>
        <w:tab w:val="clear" w:pos="4680"/>
        <w:tab w:val="clear" w:pos="9360"/>
      </w:tabs>
      <w:ind w:left="4320" w:right="-720" w:firstLine="720"/>
      <w:jc w:val="right"/>
    </w:pPr>
    <w:r w:rsidRPr="0030332F">
      <w:rPr>
        <w:noProof/>
      </w:rPr>
      <w:drawing>
        <wp:inline distT="0" distB="0" distL="0" distR="0" wp14:anchorId="2B1EA2E3" wp14:editId="01EF23E7">
          <wp:extent cx="482212" cy="552133"/>
          <wp:effectExtent l="0" t="0" r="0" b="635"/>
          <wp:docPr id="19" name="Picture 7">
            <a:extLst xmlns:a="http://schemas.openxmlformats.org/drawingml/2006/main">
              <a:ext uri="{FF2B5EF4-FFF2-40B4-BE49-F238E27FC236}">
                <a16:creationId xmlns:a16="http://schemas.microsoft.com/office/drawing/2014/main" id="{FA39C03C-A5A7-4254-B073-0DC31355C2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A39C03C-A5A7-4254-B073-0DC31355C244}"/>
                      </a:ext>
                    </a:extLst>
                  </pic:cNvPr>
                  <pic:cNvPicPr>
                    <a:picLocks noChangeAspect="1"/>
                  </pic:cNvPicPr>
                </pic:nvPicPr>
                <pic:blipFill>
                  <a:blip r:embed="rId1"/>
                  <a:stretch>
                    <a:fillRect/>
                  </a:stretch>
                </pic:blipFill>
                <pic:spPr>
                  <a:xfrm rot="10800000" flipV="1">
                    <a:off x="0" y="0"/>
                    <a:ext cx="485208" cy="5555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B0BF8" w14:textId="77777777" w:rsidR="002D29E7" w:rsidRDefault="002D29E7" w:rsidP="005D6B15">
      <w:pPr>
        <w:spacing w:after="0" w:line="240" w:lineRule="auto"/>
      </w:pPr>
      <w:r>
        <w:separator/>
      </w:r>
    </w:p>
  </w:footnote>
  <w:footnote w:type="continuationSeparator" w:id="0">
    <w:p w14:paraId="55FFA1ED" w14:textId="77777777" w:rsidR="002D29E7" w:rsidRDefault="002D29E7" w:rsidP="005D6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144232"/>
      <w:docPartObj>
        <w:docPartGallery w:val="Page Numbers (Top of Page)"/>
        <w:docPartUnique/>
      </w:docPartObj>
    </w:sdtPr>
    <w:sdtEndPr>
      <w:rPr>
        <w:noProof/>
      </w:rPr>
    </w:sdtEndPr>
    <w:sdtContent>
      <w:p w14:paraId="4206C07E" w14:textId="6F7E534A" w:rsidR="00D72314" w:rsidRPr="002B49ED" w:rsidRDefault="00D72314" w:rsidP="002B49ED">
        <w:pPr>
          <w:pStyle w:val="Header"/>
          <w:ind w:left="-720"/>
          <w:rPr>
            <w:rFonts w:ascii="Times New Roman" w:hAnsi="Times New Roman" w:cs="Times New Roman"/>
            <w:sz w:val="24"/>
            <w:szCs w:val="24"/>
          </w:rPr>
        </w:pPr>
        <w:r w:rsidRPr="00786A7C">
          <w:rPr>
            <w:rFonts w:ascii="Times New Roman" w:hAnsi="Times New Roman" w:cs="Times New Roman"/>
            <w:noProof/>
            <w:sz w:val="24"/>
            <w:szCs w:val="24"/>
          </w:rPr>
          <w:drawing>
            <wp:inline distT="0" distB="0" distL="0" distR="0" wp14:anchorId="0D1C1F0A" wp14:editId="289EF4C9">
              <wp:extent cx="454062" cy="437732"/>
              <wp:effectExtent l="0" t="0" r="3175" b="635"/>
              <wp:docPr id="10" name="Picture 26">
                <a:extLst xmlns:a="http://schemas.openxmlformats.org/drawingml/2006/main">
                  <a:ext uri="{FF2B5EF4-FFF2-40B4-BE49-F238E27FC236}">
                    <a16:creationId xmlns:a16="http://schemas.microsoft.com/office/drawing/2014/main" id="{8FC32E7A-10A0-42C2-8E8C-85C98CFD4D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a:extLst>
                          <a:ext uri="{FF2B5EF4-FFF2-40B4-BE49-F238E27FC236}">
                            <a16:creationId xmlns:a16="http://schemas.microsoft.com/office/drawing/2014/main" id="{8FC32E7A-10A0-42C2-8E8C-85C98CFD4DEC}"/>
                          </a:ext>
                        </a:extLst>
                      </pic:cNvPr>
                      <pic:cNvPicPr>
                        <a:picLocks noChangeAspect="1"/>
                      </pic:cNvPicPr>
                    </pic:nvPicPr>
                    <pic:blipFill rotWithShape="1">
                      <a:blip r:embed="rId1"/>
                      <a:srcRect l="3512" t="2129" r="2938" b="6777"/>
                      <a:stretch/>
                    </pic:blipFill>
                    <pic:spPr bwMode="auto">
                      <a:xfrm>
                        <a:off x="0" y="0"/>
                        <a:ext cx="526904" cy="507954"/>
                      </a:xfrm>
                      <a:prstGeom prst="rect">
                        <a:avLst/>
                      </a:prstGeom>
                      <a:ln>
                        <a:noFill/>
                      </a:ln>
                      <a:extLst>
                        <a:ext uri="{53640926-AAD7-44D8-BBD7-CCE9431645EC}">
                          <a14:shadowObscured xmlns:a14="http://schemas.microsoft.com/office/drawing/2010/main"/>
                        </a:ext>
                      </a:extLst>
                    </pic:spPr>
                  </pic:pic>
                </a:graphicData>
              </a:graphic>
            </wp:inline>
          </w:drawing>
        </w:r>
        <w:r>
          <w:tab/>
        </w:r>
        <w:r>
          <w:tab/>
        </w:r>
        <w:r w:rsidRPr="005D6B15">
          <w:rPr>
            <w:rFonts w:ascii="Times New Roman" w:hAnsi="Times New Roman" w:cs="Times New Roman"/>
            <w:sz w:val="24"/>
            <w:szCs w:val="24"/>
          </w:rPr>
          <w:t>Jo</w:t>
        </w:r>
        <w:r>
          <w:rPr>
            <w:rFonts w:ascii="Times New Roman" w:hAnsi="Times New Roman" w:cs="Times New Roman"/>
            <w:sz w:val="24"/>
            <w:szCs w:val="24"/>
          </w:rPr>
          <w:t xml:space="preserve"> | Page</w:t>
        </w:r>
        <w:r w:rsidRPr="005D6B15">
          <w:rPr>
            <w:rFonts w:ascii="Times New Roman" w:hAnsi="Times New Roman" w:cs="Times New Roman"/>
            <w:sz w:val="24"/>
            <w:szCs w:val="24"/>
          </w:rPr>
          <w:t xml:space="preserve"> </w:t>
        </w:r>
        <w:r w:rsidRPr="005D6B15">
          <w:rPr>
            <w:rFonts w:ascii="Times New Roman" w:hAnsi="Times New Roman" w:cs="Times New Roman"/>
            <w:sz w:val="24"/>
            <w:szCs w:val="24"/>
          </w:rPr>
          <w:fldChar w:fldCharType="begin"/>
        </w:r>
        <w:r w:rsidRPr="005D6B15">
          <w:rPr>
            <w:rFonts w:ascii="Times New Roman" w:hAnsi="Times New Roman" w:cs="Times New Roman"/>
            <w:sz w:val="24"/>
            <w:szCs w:val="24"/>
          </w:rPr>
          <w:instrText xml:space="preserve"> PAGE   \* MERGEFORMAT </w:instrText>
        </w:r>
        <w:r w:rsidRPr="005D6B15">
          <w:rPr>
            <w:rFonts w:ascii="Times New Roman" w:hAnsi="Times New Roman" w:cs="Times New Roman"/>
            <w:sz w:val="24"/>
            <w:szCs w:val="24"/>
          </w:rPr>
          <w:fldChar w:fldCharType="separate"/>
        </w:r>
        <w:r w:rsidRPr="005D6B15">
          <w:rPr>
            <w:rFonts w:ascii="Times New Roman" w:hAnsi="Times New Roman" w:cs="Times New Roman"/>
            <w:noProof/>
            <w:sz w:val="24"/>
            <w:szCs w:val="24"/>
          </w:rPr>
          <w:t>2</w:t>
        </w:r>
        <w:r w:rsidRPr="005D6B15">
          <w:rPr>
            <w:rFonts w:ascii="Times New Roman" w:hAnsi="Times New Roman" w:cs="Times New Roman"/>
            <w:noProof/>
            <w:sz w:val="24"/>
            <w:szCs w:val="24"/>
          </w:rPr>
          <w:fldChar w:fldCharType="end"/>
        </w:r>
      </w:p>
    </w:sdtContent>
  </w:sdt>
  <w:p w14:paraId="38D72DBA" w14:textId="77777777" w:rsidR="00D72314" w:rsidRDefault="00D72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5EAD"/>
    <w:multiLevelType w:val="hybridMultilevel"/>
    <w:tmpl w:val="0E1E1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5177A"/>
    <w:multiLevelType w:val="hybridMultilevel"/>
    <w:tmpl w:val="D07249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30B44"/>
    <w:multiLevelType w:val="hybridMultilevel"/>
    <w:tmpl w:val="2D603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B3FF5"/>
    <w:multiLevelType w:val="hybridMultilevel"/>
    <w:tmpl w:val="8294E8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E47AD"/>
    <w:multiLevelType w:val="hybridMultilevel"/>
    <w:tmpl w:val="F5DEC592"/>
    <w:lvl w:ilvl="0" w:tplc="1962483C">
      <w:start w:val="1"/>
      <w:numFmt w:val="bullet"/>
      <w:lvlText w:val="■"/>
      <w:lvlJc w:val="left"/>
      <w:pPr>
        <w:tabs>
          <w:tab w:val="num" w:pos="720"/>
        </w:tabs>
        <w:ind w:left="720" w:hanging="360"/>
      </w:pPr>
      <w:rPr>
        <w:rFonts w:ascii="Franklin Gothic Book" w:hAnsi="Franklin Gothic Book" w:hint="default"/>
      </w:rPr>
    </w:lvl>
    <w:lvl w:ilvl="1" w:tplc="875C7C42" w:tentative="1">
      <w:start w:val="1"/>
      <w:numFmt w:val="bullet"/>
      <w:lvlText w:val="■"/>
      <w:lvlJc w:val="left"/>
      <w:pPr>
        <w:tabs>
          <w:tab w:val="num" w:pos="1440"/>
        </w:tabs>
        <w:ind w:left="1440" w:hanging="360"/>
      </w:pPr>
      <w:rPr>
        <w:rFonts w:ascii="Franklin Gothic Book" w:hAnsi="Franklin Gothic Book" w:hint="default"/>
      </w:rPr>
    </w:lvl>
    <w:lvl w:ilvl="2" w:tplc="79E00E06" w:tentative="1">
      <w:start w:val="1"/>
      <w:numFmt w:val="bullet"/>
      <w:lvlText w:val="■"/>
      <w:lvlJc w:val="left"/>
      <w:pPr>
        <w:tabs>
          <w:tab w:val="num" w:pos="2160"/>
        </w:tabs>
        <w:ind w:left="2160" w:hanging="360"/>
      </w:pPr>
      <w:rPr>
        <w:rFonts w:ascii="Franklin Gothic Book" w:hAnsi="Franklin Gothic Book" w:hint="default"/>
      </w:rPr>
    </w:lvl>
    <w:lvl w:ilvl="3" w:tplc="45AADCAE" w:tentative="1">
      <w:start w:val="1"/>
      <w:numFmt w:val="bullet"/>
      <w:lvlText w:val="■"/>
      <w:lvlJc w:val="left"/>
      <w:pPr>
        <w:tabs>
          <w:tab w:val="num" w:pos="2880"/>
        </w:tabs>
        <w:ind w:left="2880" w:hanging="360"/>
      </w:pPr>
      <w:rPr>
        <w:rFonts w:ascii="Franklin Gothic Book" w:hAnsi="Franklin Gothic Book" w:hint="default"/>
      </w:rPr>
    </w:lvl>
    <w:lvl w:ilvl="4" w:tplc="854A0AE0" w:tentative="1">
      <w:start w:val="1"/>
      <w:numFmt w:val="bullet"/>
      <w:lvlText w:val="■"/>
      <w:lvlJc w:val="left"/>
      <w:pPr>
        <w:tabs>
          <w:tab w:val="num" w:pos="3600"/>
        </w:tabs>
        <w:ind w:left="3600" w:hanging="360"/>
      </w:pPr>
      <w:rPr>
        <w:rFonts w:ascii="Franklin Gothic Book" w:hAnsi="Franklin Gothic Book" w:hint="default"/>
      </w:rPr>
    </w:lvl>
    <w:lvl w:ilvl="5" w:tplc="74F2E584" w:tentative="1">
      <w:start w:val="1"/>
      <w:numFmt w:val="bullet"/>
      <w:lvlText w:val="■"/>
      <w:lvlJc w:val="left"/>
      <w:pPr>
        <w:tabs>
          <w:tab w:val="num" w:pos="4320"/>
        </w:tabs>
        <w:ind w:left="4320" w:hanging="360"/>
      </w:pPr>
      <w:rPr>
        <w:rFonts w:ascii="Franklin Gothic Book" w:hAnsi="Franklin Gothic Book" w:hint="default"/>
      </w:rPr>
    </w:lvl>
    <w:lvl w:ilvl="6" w:tplc="9804630A" w:tentative="1">
      <w:start w:val="1"/>
      <w:numFmt w:val="bullet"/>
      <w:lvlText w:val="■"/>
      <w:lvlJc w:val="left"/>
      <w:pPr>
        <w:tabs>
          <w:tab w:val="num" w:pos="5040"/>
        </w:tabs>
        <w:ind w:left="5040" w:hanging="360"/>
      </w:pPr>
      <w:rPr>
        <w:rFonts w:ascii="Franklin Gothic Book" w:hAnsi="Franklin Gothic Book" w:hint="default"/>
      </w:rPr>
    </w:lvl>
    <w:lvl w:ilvl="7" w:tplc="E11C743E" w:tentative="1">
      <w:start w:val="1"/>
      <w:numFmt w:val="bullet"/>
      <w:lvlText w:val="■"/>
      <w:lvlJc w:val="left"/>
      <w:pPr>
        <w:tabs>
          <w:tab w:val="num" w:pos="5760"/>
        </w:tabs>
        <w:ind w:left="5760" w:hanging="360"/>
      </w:pPr>
      <w:rPr>
        <w:rFonts w:ascii="Franklin Gothic Book" w:hAnsi="Franklin Gothic Book" w:hint="default"/>
      </w:rPr>
    </w:lvl>
    <w:lvl w:ilvl="8" w:tplc="0F2A22D6" w:tentative="1">
      <w:start w:val="1"/>
      <w:numFmt w:val="bullet"/>
      <w:lvlText w:val="■"/>
      <w:lvlJc w:val="left"/>
      <w:pPr>
        <w:tabs>
          <w:tab w:val="num" w:pos="6480"/>
        </w:tabs>
        <w:ind w:left="6480" w:hanging="360"/>
      </w:pPr>
      <w:rPr>
        <w:rFonts w:ascii="Franklin Gothic Book" w:hAnsi="Franklin Gothic Book" w:hint="default"/>
      </w:rPr>
    </w:lvl>
  </w:abstractNum>
  <w:abstractNum w:abstractNumId="5" w15:restartNumberingAfterBreak="0">
    <w:nsid w:val="16073D2E"/>
    <w:multiLevelType w:val="hybridMultilevel"/>
    <w:tmpl w:val="EFF2C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90BCE"/>
    <w:multiLevelType w:val="hybridMultilevel"/>
    <w:tmpl w:val="2A0A2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67238"/>
    <w:multiLevelType w:val="hybridMultilevel"/>
    <w:tmpl w:val="39562644"/>
    <w:lvl w:ilvl="0" w:tplc="88D61908">
      <w:start w:val="1"/>
      <w:numFmt w:val="bullet"/>
      <w:lvlText w:val="•"/>
      <w:lvlJc w:val="left"/>
      <w:pPr>
        <w:tabs>
          <w:tab w:val="num" w:pos="720"/>
        </w:tabs>
        <w:ind w:left="720" w:hanging="360"/>
      </w:pPr>
      <w:rPr>
        <w:rFonts w:ascii="Arial" w:hAnsi="Arial" w:hint="default"/>
      </w:rPr>
    </w:lvl>
    <w:lvl w:ilvl="1" w:tplc="CFC6992C" w:tentative="1">
      <w:start w:val="1"/>
      <w:numFmt w:val="bullet"/>
      <w:lvlText w:val="•"/>
      <w:lvlJc w:val="left"/>
      <w:pPr>
        <w:tabs>
          <w:tab w:val="num" w:pos="1440"/>
        </w:tabs>
        <w:ind w:left="1440" w:hanging="360"/>
      </w:pPr>
      <w:rPr>
        <w:rFonts w:ascii="Arial" w:hAnsi="Arial" w:hint="default"/>
      </w:rPr>
    </w:lvl>
    <w:lvl w:ilvl="2" w:tplc="9C7CDDB2" w:tentative="1">
      <w:start w:val="1"/>
      <w:numFmt w:val="bullet"/>
      <w:lvlText w:val="•"/>
      <w:lvlJc w:val="left"/>
      <w:pPr>
        <w:tabs>
          <w:tab w:val="num" w:pos="2160"/>
        </w:tabs>
        <w:ind w:left="2160" w:hanging="360"/>
      </w:pPr>
      <w:rPr>
        <w:rFonts w:ascii="Arial" w:hAnsi="Arial" w:hint="default"/>
      </w:rPr>
    </w:lvl>
    <w:lvl w:ilvl="3" w:tplc="A22A9792" w:tentative="1">
      <w:start w:val="1"/>
      <w:numFmt w:val="bullet"/>
      <w:lvlText w:val="•"/>
      <w:lvlJc w:val="left"/>
      <w:pPr>
        <w:tabs>
          <w:tab w:val="num" w:pos="2880"/>
        </w:tabs>
        <w:ind w:left="2880" w:hanging="360"/>
      </w:pPr>
      <w:rPr>
        <w:rFonts w:ascii="Arial" w:hAnsi="Arial" w:hint="default"/>
      </w:rPr>
    </w:lvl>
    <w:lvl w:ilvl="4" w:tplc="25E04810" w:tentative="1">
      <w:start w:val="1"/>
      <w:numFmt w:val="bullet"/>
      <w:lvlText w:val="•"/>
      <w:lvlJc w:val="left"/>
      <w:pPr>
        <w:tabs>
          <w:tab w:val="num" w:pos="3600"/>
        </w:tabs>
        <w:ind w:left="3600" w:hanging="360"/>
      </w:pPr>
      <w:rPr>
        <w:rFonts w:ascii="Arial" w:hAnsi="Arial" w:hint="default"/>
      </w:rPr>
    </w:lvl>
    <w:lvl w:ilvl="5" w:tplc="DE784376" w:tentative="1">
      <w:start w:val="1"/>
      <w:numFmt w:val="bullet"/>
      <w:lvlText w:val="•"/>
      <w:lvlJc w:val="left"/>
      <w:pPr>
        <w:tabs>
          <w:tab w:val="num" w:pos="4320"/>
        </w:tabs>
        <w:ind w:left="4320" w:hanging="360"/>
      </w:pPr>
      <w:rPr>
        <w:rFonts w:ascii="Arial" w:hAnsi="Arial" w:hint="default"/>
      </w:rPr>
    </w:lvl>
    <w:lvl w:ilvl="6" w:tplc="816EE8E6" w:tentative="1">
      <w:start w:val="1"/>
      <w:numFmt w:val="bullet"/>
      <w:lvlText w:val="•"/>
      <w:lvlJc w:val="left"/>
      <w:pPr>
        <w:tabs>
          <w:tab w:val="num" w:pos="5040"/>
        </w:tabs>
        <w:ind w:left="5040" w:hanging="360"/>
      </w:pPr>
      <w:rPr>
        <w:rFonts w:ascii="Arial" w:hAnsi="Arial" w:hint="default"/>
      </w:rPr>
    </w:lvl>
    <w:lvl w:ilvl="7" w:tplc="7D408090" w:tentative="1">
      <w:start w:val="1"/>
      <w:numFmt w:val="bullet"/>
      <w:lvlText w:val="•"/>
      <w:lvlJc w:val="left"/>
      <w:pPr>
        <w:tabs>
          <w:tab w:val="num" w:pos="5760"/>
        </w:tabs>
        <w:ind w:left="5760" w:hanging="360"/>
      </w:pPr>
      <w:rPr>
        <w:rFonts w:ascii="Arial" w:hAnsi="Arial" w:hint="default"/>
      </w:rPr>
    </w:lvl>
    <w:lvl w:ilvl="8" w:tplc="AF98F86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701FF9"/>
    <w:multiLevelType w:val="hybridMultilevel"/>
    <w:tmpl w:val="8918F78E"/>
    <w:lvl w:ilvl="0" w:tplc="89841876">
      <w:start w:val="1"/>
      <w:numFmt w:val="decimal"/>
      <w:lvlText w:val="%1)"/>
      <w:lvlJc w:val="left"/>
      <w:pPr>
        <w:tabs>
          <w:tab w:val="num" w:pos="720"/>
        </w:tabs>
        <w:ind w:left="720" w:hanging="360"/>
      </w:pPr>
    </w:lvl>
    <w:lvl w:ilvl="1" w:tplc="ED14ACB8" w:tentative="1">
      <w:start w:val="1"/>
      <w:numFmt w:val="decimal"/>
      <w:lvlText w:val="%2)"/>
      <w:lvlJc w:val="left"/>
      <w:pPr>
        <w:tabs>
          <w:tab w:val="num" w:pos="1440"/>
        </w:tabs>
        <w:ind w:left="1440" w:hanging="360"/>
      </w:pPr>
    </w:lvl>
    <w:lvl w:ilvl="2" w:tplc="7F3233E2" w:tentative="1">
      <w:start w:val="1"/>
      <w:numFmt w:val="decimal"/>
      <w:lvlText w:val="%3)"/>
      <w:lvlJc w:val="left"/>
      <w:pPr>
        <w:tabs>
          <w:tab w:val="num" w:pos="2160"/>
        </w:tabs>
        <w:ind w:left="2160" w:hanging="360"/>
      </w:pPr>
    </w:lvl>
    <w:lvl w:ilvl="3" w:tplc="D55E20B2" w:tentative="1">
      <w:start w:val="1"/>
      <w:numFmt w:val="decimal"/>
      <w:lvlText w:val="%4)"/>
      <w:lvlJc w:val="left"/>
      <w:pPr>
        <w:tabs>
          <w:tab w:val="num" w:pos="2880"/>
        </w:tabs>
        <w:ind w:left="2880" w:hanging="360"/>
      </w:pPr>
    </w:lvl>
    <w:lvl w:ilvl="4" w:tplc="CDFE336C" w:tentative="1">
      <w:start w:val="1"/>
      <w:numFmt w:val="decimal"/>
      <w:lvlText w:val="%5)"/>
      <w:lvlJc w:val="left"/>
      <w:pPr>
        <w:tabs>
          <w:tab w:val="num" w:pos="3600"/>
        </w:tabs>
        <w:ind w:left="3600" w:hanging="360"/>
      </w:pPr>
    </w:lvl>
    <w:lvl w:ilvl="5" w:tplc="440C0956" w:tentative="1">
      <w:start w:val="1"/>
      <w:numFmt w:val="decimal"/>
      <w:lvlText w:val="%6)"/>
      <w:lvlJc w:val="left"/>
      <w:pPr>
        <w:tabs>
          <w:tab w:val="num" w:pos="4320"/>
        </w:tabs>
        <w:ind w:left="4320" w:hanging="360"/>
      </w:pPr>
    </w:lvl>
    <w:lvl w:ilvl="6" w:tplc="84A298B4" w:tentative="1">
      <w:start w:val="1"/>
      <w:numFmt w:val="decimal"/>
      <w:lvlText w:val="%7)"/>
      <w:lvlJc w:val="left"/>
      <w:pPr>
        <w:tabs>
          <w:tab w:val="num" w:pos="5040"/>
        </w:tabs>
        <w:ind w:left="5040" w:hanging="360"/>
      </w:pPr>
    </w:lvl>
    <w:lvl w:ilvl="7" w:tplc="A9E41C9E" w:tentative="1">
      <w:start w:val="1"/>
      <w:numFmt w:val="decimal"/>
      <w:lvlText w:val="%8)"/>
      <w:lvlJc w:val="left"/>
      <w:pPr>
        <w:tabs>
          <w:tab w:val="num" w:pos="5760"/>
        </w:tabs>
        <w:ind w:left="5760" w:hanging="360"/>
      </w:pPr>
    </w:lvl>
    <w:lvl w:ilvl="8" w:tplc="30604A82" w:tentative="1">
      <w:start w:val="1"/>
      <w:numFmt w:val="decimal"/>
      <w:lvlText w:val="%9)"/>
      <w:lvlJc w:val="left"/>
      <w:pPr>
        <w:tabs>
          <w:tab w:val="num" w:pos="6480"/>
        </w:tabs>
        <w:ind w:left="6480" w:hanging="360"/>
      </w:pPr>
    </w:lvl>
  </w:abstractNum>
  <w:abstractNum w:abstractNumId="9" w15:restartNumberingAfterBreak="0">
    <w:nsid w:val="349E5210"/>
    <w:multiLevelType w:val="hybridMultilevel"/>
    <w:tmpl w:val="7B8C07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755A9"/>
    <w:multiLevelType w:val="hybridMultilevel"/>
    <w:tmpl w:val="B218F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B4518"/>
    <w:multiLevelType w:val="hybridMultilevel"/>
    <w:tmpl w:val="812A95D6"/>
    <w:lvl w:ilvl="0" w:tplc="D3BC5468">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E4604F"/>
    <w:multiLevelType w:val="multilevel"/>
    <w:tmpl w:val="F176D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267DFF"/>
    <w:multiLevelType w:val="hybridMultilevel"/>
    <w:tmpl w:val="57BC41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C5FF0"/>
    <w:multiLevelType w:val="hybridMultilevel"/>
    <w:tmpl w:val="BF4EC2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9150B"/>
    <w:multiLevelType w:val="hybridMultilevel"/>
    <w:tmpl w:val="2050F7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AB3DE4"/>
    <w:multiLevelType w:val="hybridMultilevel"/>
    <w:tmpl w:val="8668C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5E414C"/>
    <w:multiLevelType w:val="hybridMultilevel"/>
    <w:tmpl w:val="AC6662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3F4E1C"/>
    <w:multiLevelType w:val="hybridMultilevel"/>
    <w:tmpl w:val="F38279A8"/>
    <w:lvl w:ilvl="0" w:tplc="9990D7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71096B"/>
    <w:multiLevelType w:val="hybridMultilevel"/>
    <w:tmpl w:val="829AEC20"/>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60259A"/>
    <w:multiLevelType w:val="hybridMultilevel"/>
    <w:tmpl w:val="E048D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A65A58"/>
    <w:multiLevelType w:val="hybridMultilevel"/>
    <w:tmpl w:val="6CBE398C"/>
    <w:lvl w:ilvl="0" w:tplc="22380EA2">
      <w:start w:val="1"/>
      <w:numFmt w:val="bullet"/>
      <w:lvlText w:val="•"/>
      <w:lvlJc w:val="left"/>
      <w:pPr>
        <w:tabs>
          <w:tab w:val="num" w:pos="720"/>
        </w:tabs>
        <w:ind w:left="720" w:hanging="360"/>
      </w:pPr>
      <w:rPr>
        <w:rFonts w:ascii="Arial" w:hAnsi="Arial" w:hint="default"/>
      </w:rPr>
    </w:lvl>
    <w:lvl w:ilvl="1" w:tplc="A022C70E" w:tentative="1">
      <w:start w:val="1"/>
      <w:numFmt w:val="bullet"/>
      <w:lvlText w:val="•"/>
      <w:lvlJc w:val="left"/>
      <w:pPr>
        <w:tabs>
          <w:tab w:val="num" w:pos="1440"/>
        </w:tabs>
        <w:ind w:left="1440" w:hanging="360"/>
      </w:pPr>
      <w:rPr>
        <w:rFonts w:ascii="Arial" w:hAnsi="Arial" w:hint="default"/>
      </w:rPr>
    </w:lvl>
    <w:lvl w:ilvl="2" w:tplc="02F276A2" w:tentative="1">
      <w:start w:val="1"/>
      <w:numFmt w:val="bullet"/>
      <w:lvlText w:val="•"/>
      <w:lvlJc w:val="left"/>
      <w:pPr>
        <w:tabs>
          <w:tab w:val="num" w:pos="2160"/>
        </w:tabs>
        <w:ind w:left="2160" w:hanging="360"/>
      </w:pPr>
      <w:rPr>
        <w:rFonts w:ascii="Arial" w:hAnsi="Arial" w:hint="default"/>
      </w:rPr>
    </w:lvl>
    <w:lvl w:ilvl="3" w:tplc="80C6B47E" w:tentative="1">
      <w:start w:val="1"/>
      <w:numFmt w:val="bullet"/>
      <w:lvlText w:val="•"/>
      <w:lvlJc w:val="left"/>
      <w:pPr>
        <w:tabs>
          <w:tab w:val="num" w:pos="2880"/>
        </w:tabs>
        <w:ind w:left="2880" w:hanging="360"/>
      </w:pPr>
      <w:rPr>
        <w:rFonts w:ascii="Arial" w:hAnsi="Arial" w:hint="default"/>
      </w:rPr>
    </w:lvl>
    <w:lvl w:ilvl="4" w:tplc="DC7ABBAC" w:tentative="1">
      <w:start w:val="1"/>
      <w:numFmt w:val="bullet"/>
      <w:lvlText w:val="•"/>
      <w:lvlJc w:val="left"/>
      <w:pPr>
        <w:tabs>
          <w:tab w:val="num" w:pos="3600"/>
        </w:tabs>
        <w:ind w:left="3600" w:hanging="360"/>
      </w:pPr>
      <w:rPr>
        <w:rFonts w:ascii="Arial" w:hAnsi="Arial" w:hint="default"/>
      </w:rPr>
    </w:lvl>
    <w:lvl w:ilvl="5" w:tplc="369C73FE" w:tentative="1">
      <w:start w:val="1"/>
      <w:numFmt w:val="bullet"/>
      <w:lvlText w:val="•"/>
      <w:lvlJc w:val="left"/>
      <w:pPr>
        <w:tabs>
          <w:tab w:val="num" w:pos="4320"/>
        </w:tabs>
        <w:ind w:left="4320" w:hanging="360"/>
      </w:pPr>
      <w:rPr>
        <w:rFonts w:ascii="Arial" w:hAnsi="Arial" w:hint="default"/>
      </w:rPr>
    </w:lvl>
    <w:lvl w:ilvl="6" w:tplc="6A04A9C0" w:tentative="1">
      <w:start w:val="1"/>
      <w:numFmt w:val="bullet"/>
      <w:lvlText w:val="•"/>
      <w:lvlJc w:val="left"/>
      <w:pPr>
        <w:tabs>
          <w:tab w:val="num" w:pos="5040"/>
        </w:tabs>
        <w:ind w:left="5040" w:hanging="360"/>
      </w:pPr>
      <w:rPr>
        <w:rFonts w:ascii="Arial" w:hAnsi="Arial" w:hint="default"/>
      </w:rPr>
    </w:lvl>
    <w:lvl w:ilvl="7" w:tplc="C2C44AB0" w:tentative="1">
      <w:start w:val="1"/>
      <w:numFmt w:val="bullet"/>
      <w:lvlText w:val="•"/>
      <w:lvlJc w:val="left"/>
      <w:pPr>
        <w:tabs>
          <w:tab w:val="num" w:pos="5760"/>
        </w:tabs>
        <w:ind w:left="5760" w:hanging="360"/>
      </w:pPr>
      <w:rPr>
        <w:rFonts w:ascii="Arial" w:hAnsi="Arial" w:hint="default"/>
      </w:rPr>
    </w:lvl>
    <w:lvl w:ilvl="8" w:tplc="A830C5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7AF4B11"/>
    <w:multiLevelType w:val="hybridMultilevel"/>
    <w:tmpl w:val="F7807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070767"/>
    <w:multiLevelType w:val="hybridMultilevel"/>
    <w:tmpl w:val="CFA6C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3"/>
  </w:num>
  <w:num w:numId="3">
    <w:abstractNumId w:val="3"/>
  </w:num>
  <w:num w:numId="4">
    <w:abstractNumId w:val="13"/>
  </w:num>
  <w:num w:numId="5">
    <w:abstractNumId w:val="2"/>
  </w:num>
  <w:num w:numId="6">
    <w:abstractNumId w:val="16"/>
  </w:num>
  <w:num w:numId="7">
    <w:abstractNumId w:val="19"/>
  </w:num>
  <w:num w:numId="8">
    <w:abstractNumId w:val="18"/>
  </w:num>
  <w:num w:numId="9">
    <w:abstractNumId w:val="9"/>
  </w:num>
  <w:num w:numId="10">
    <w:abstractNumId w:val="14"/>
  </w:num>
  <w:num w:numId="11">
    <w:abstractNumId w:val="15"/>
  </w:num>
  <w:num w:numId="12">
    <w:abstractNumId w:val="11"/>
  </w:num>
  <w:num w:numId="13">
    <w:abstractNumId w:val="4"/>
  </w:num>
  <w:num w:numId="14">
    <w:abstractNumId w:val="5"/>
  </w:num>
  <w:num w:numId="15">
    <w:abstractNumId w:val="22"/>
  </w:num>
  <w:num w:numId="16">
    <w:abstractNumId w:val="10"/>
  </w:num>
  <w:num w:numId="17">
    <w:abstractNumId w:val="20"/>
  </w:num>
  <w:num w:numId="18">
    <w:abstractNumId w:val="17"/>
  </w:num>
  <w:num w:numId="19">
    <w:abstractNumId w:val="12"/>
  </w:num>
  <w:num w:numId="20">
    <w:abstractNumId w:val="7"/>
  </w:num>
  <w:num w:numId="21">
    <w:abstractNumId w:val="21"/>
  </w:num>
  <w:num w:numId="22">
    <w:abstractNumId w:val="8"/>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A9"/>
    <w:rsid w:val="00001930"/>
    <w:rsid w:val="00001B4C"/>
    <w:rsid w:val="0000285A"/>
    <w:rsid w:val="00002ABB"/>
    <w:rsid w:val="000109F9"/>
    <w:rsid w:val="00013D8C"/>
    <w:rsid w:val="000145C3"/>
    <w:rsid w:val="0002285C"/>
    <w:rsid w:val="00024BD6"/>
    <w:rsid w:val="0003312C"/>
    <w:rsid w:val="00033DD9"/>
    <w:rsid w:val="0003709D"/>
    <w:rsid w:val="00040663"/>
    <w:rsid w:val="00043366"/>
    <w:rsid w:val="00043CB8"/>
    <w:rsid w:val="0005305E"/>
    <w:rsid w:val="00053877"/>
    <w:rsid w:val="000540E4"/>
    <w:rsid w:val="000607CD"/>
    <w:rsid w:val="00065AAD"/>
    <w:rsid w:val="000660F3"/>
    <w:rsid w:val="00067C17"/>
    <w:rsid w:val="000723B4"/>
    <w:rsid w:val="00075701"/>
    <w:rsid w:val="000840EB"/>
    <w:rsid w:val="00093783"/>
    <w:rsid w:val="000960FE"/>
    <w:rsid w:val="00096EDC"/>
    <w:rsid w:val="000A11D5"/>
    <w:rsid w:val="000A3C83"/>
    <w:rsid w:val="000A79FF"/>
    <w:rsid w:val="000B1199"/>
    <w:rsid w:val="000B206B"/>
    <w:rsid w:val="000B3E79"/>
    <w:rsid w:val="000B4299"/>
    <w:rsid w:val="000B5207"/>
    <w:rsid w:val="000B5257"/>
    <w:rsid w:val="000B64D2"/>
    <w:rsid w:val="000C00A3"/>
    <w:rsid w:val="000C1883"/>
    <w:rsid w:val="000C4AB2"/>
    <w:rsid w:val="000C7411"/>
    <w:rsid w:val="000D0FC0"/>
    <w:rsid w:val="000D3CC7"/>
    <w:rsid w:val="000D3E98"/>
    <w:rsid w:val="000D44D2"/>
    <w:rsid w:val="000D5CA7"/>
    <w:rsid w:val="000E049A"/>
    <w:rsid w:val="000E350D"/>
    <w:rsid w:val="000E66E4"/>
    <w:rsid w:val="000E687F"/>
    <w:rsid w:val="000E715C"/>
    <w:rsid w:val="000E7654"/>
    <w:rsid w:val="000F16CA"/>
    <w:rsid w:val="0010403A"/>
    <w:rsid w:val="001063C7"/>
    <w:rsid w:val="00107655"/>
    <w:rsid w:val="001135C7"/>
    <w:rsid w:val="001140AC"/>
    <w:rsid w:val="00115008"/>
    <w:rsid w:val="00122386"/>
    <w:rsid w:val="001229B2"/>
    <w:rsid w:val="001317F2"/>
    <w:rsid w:val="00132FB1"/>
    <w:rsid w:val="00133592"/>
    <w:rsid w:val="00133C6D"/>
    <w:rsid w:val="001400C3"/>
    <w:rsid w:val="00141C20"/>
    <w:rsid w:val="00153D66"/>
    <w:rsid w:val="00154AF3"/>
    <w:rsid w:val="00160731"/>
    <w:rsid w:val="00164D52"/>
    <w:rsid w:val="00166D99"/>
    <w:rsid w:val="00171860"/>
    <w:rsid w:val="001757C2"/>
    <w:rsid w:val="00176F60"/>
    <w:rsid w:val="00180470"/>
    <w:rsid w:val="001822E5"/>
    <w:rsid w:val="00192931"/>
    <w:rsid w:val="00192F44"/>
    <w:rsid w:val="001932D2"/>
    <w:rsid w:val="0019429C"/>
    <w:rsid w:val="001967F2"/>
    <w:rsid w:val="001A221F"/>
    <w:rsid w:val="001A6DF6"/>
    <w:rsid w:val="001B0694"/>
    <w:rsid w:val="001B11F6"/>
    <w:rsid w:val="001B19FA"/>
    <w:rsid w:val="001B5785"/>
    <w:rsid w:val="001C295D"/>
    <w:rsid w:val="001C32BA"/>
    <w:rsid w:val="001C3369"/>
    <w:rsid w:val="001C5086"/>
    <w:rsid w:val="001D64FB"/>
    <w:rsid w:val="001E0592"/>
    <w:rsid w:val="001E1336"/>
    <w:rsid w:val="001E3000"/>
    <w:rsid w:val="001E3BB6"/>
    <w:rsid w:val="001E6397"/>
    <w:rsid w:val="001F23A2"/>
    <w:rsid w:val="001F3711"/>
    <w:rsid w:val="001F542A"/>
    <w:rsid w:val="001F57C0"/>
    <w:rsid w:val="001F6966"/>
    <w:rsid w:val="00206854"/>
    <w:rsid w:val="002147C9"/>
    <w:rsid w:val="00215B24"/>
    <w:rsid w:val="00217930"/>
    <w:rsid w:val="00221C84"/>
    <w:rsid w:val="002274B5"/>
    <w:rsid w:val="002331F8"/>
    <w:rsid w:val="002349A1"/>
    <w:rsid w:val="00236B6F"/>
    <w:rsid w:val="00237839"/>
    <w:rsid w:val="002461E6"/>
    <w:rsid w:val="00246C7D"/>
    <w:rsid w:val="00251824"/>
    <w:rsid w:val="00256D62"/>
    <w:rsid w:val="00257095"/>
    <w:rsid w:val="00262489"/>
    <w:rsid w:val="00264A0B"/>
    <w:rsid w:val="00271928"/>
    <w:rsid w:val="00272317"/>
    <w:rsid w:val="00272997"/>
    <w:rsid w:val="00273EB3"/>
    <w:rsid w:val="00276BFB"/>
    <w:rsid w:val="00281D2E"/>
    <w:rsid w:val="00283141"/>
    <w:rsid w:val="00286399"/>
    <w:rsid w:val="00292CC2"/>
    <w:rsid w:val="00295169"/>
    <w:rsid w:val="00295519"/>
    <w:rsid w:val="0029571A"/>
    <w:rsid w:val="00296362"/>
    <w:rsid w:val="0029641B"/>
    <w:rsid w:val="002A10A8"/>
    <w:rsid w:val="002A3622"/>
    <w:rsid w:val="002A530B"/>
    <w:rsid w:val="002A5F93"/>
    <w:rsid w:val="002A7199"/>
    <w:rsid w:val="002B3478"/>
    <w:rsid w:val="002B4439"/>
    <w:rsid w:val="002B49ED"/>
    <w:rsid w:val="002B7093"/>
    <w:rsid w:val="002B7C2E"/>
    <w:rsid w:val="002D12C4"/>
    <w:rsid w:val="002D12D5"/>
    <w:rsid w:val="002D1A6D"/>
    <w:rsid w:val="002D1E3A"/>
    <w:rsid w:val="002D29E7"/>
    <w:rsid w:val="002E3A3A"/>
    <w:rsid w:val="002E3D3D"/>
    <w:rsid w:val="002E5434"/>
    <w:rsid w:val="002E65DC"/>
    <w:rsid w:val="002F13E6"/>
    <w:rsid w:val="002F199E"/>
    <w:rsid w:val="002F4B37"/>
    <w:rsid w:val="002F6D49"/>
    <w:rsid w:val="0030332F"/>
    <w:rsid w:val="0030427D"/>
    <w:rsid w:val="00306DBC"/>
    <w:rsid w:val="003116DF"/>
    <w:rsid w:val="00311BCB"/>
    <w:rsid w:val="00312C10"/>
    <w:rsid w:val="00313E70"/>
    <w:rsid w:val="00313EFB"/>
    <w:rsid w:val="0031643C"/>
    <w:rsid w:val="00317F4F"/>
    <w:rsid w:val="00321124"/>
    <w:rsid w:val="003230B8"/>
    <w:rsid w:val="00323D96"/>
    <w:rsid w:val="00331AF1"/>
    <w:rsid w:val="0033357C"/>
    <w:rsid w:val="003403FD"/>
    <w:rsid w:val="00350A3B"/>
    <w:rsid w:val="00350BD0"/>
    <w:rsid w:val="00355769"/>
    <w:rsid w:val="0035695A"/>
    <w:rsid w:val="00357BA8"/>
    <w:rsid w:val="0036017C"/>
    <w:rsid w:val="00362539"/>
    <w:rsid w:val="003626CB"/>
    <w:rsid w:val="00362762"/>
    <w:rsid w:val="00362A14"/>
    <w:rsid w:val="00365C32"/>
    <w:rsid w:val="00367521"/>
    <w:rsid w:val="003714D4"/>
    <w:rsid w:val="0037187A"/>
    <w:rsid w:val="00372EC9"/>
    <w:rsid w:val="00374108"/>
    <w:rsid w:val="003755F6"/>
    <w:rsid w:val="00381A6F"/>
    <w:rsid w:val="003848BC"/>
    <w:rsid w:val="0038559A"/>
    <w:rsid w:val="00385A47"/>
    <w:rsid w:val="003861EC"/>
    <w:rsid w:val="003947B4"/>
    <w:rsid w:val="00396665"/>
    <w:rsid w:val="003A0222"/>
    <w:rsid w:val="003A052D"/>
    <w:rsid w:val="003A1CFF"/>
    <w:rsid w:val="003A3030"/>
    <w:rsid w:val="003A37B1"/>
    <w:rsid w:val="003A384D"/>
    <w:rsid w:val="003A58C5"/>
    <w:rsid w:val="003A669A"/>
    <w:rsid w:val="003B0356"/>
    <w:rsid w:val="003B1026"/>
    <w:rsid w:val="003B352F"/>
    <w:rsid w:val="003C1E26"/>
    <w:rsid w:val="003C3732"/>
    <w:rsid w:val="003C4812"/>
    <w:rsid w:val="003D4EEB"/>
    <w:rsid w:val="003D61ED"/>
    <w:rsid w:val="003E105F"/>
    <w:rsid w:val="003E18C7"/>
    <w:rsid w:val="003E3223"/>
    <w:rsid w:val="003E4727"/>
    <w:rsid w:val="003E63C6"/>
    <w:rsid w:val="003E6F47"/>
    <w:rsid w:val="003F0D8F"/>
    <w:rsid w:val="003F118E"/>
    <w:rsid w:val="003F4105"/>
    <w:rsid w:val="003F4373"/>
    <w:rsid w:val="003F4A2B"/>
    <w:rsid w:val="003F7DC0"/>
    <w:rsid w:val="00400D00"/>
    <w:rsid w:val="004014B9"/>
    <w:rsid w:val="00405177"/>
    <w:rsid w:val="00406602"/>
    <w:rsid w:val="00420DC2"/>
    <w:rsid w:val="00421B39"/>
    <w:rsid w:val="00421E58"/>
    <w:rsid w:val="00422518"/>
    <w:rsid w:val="0042463C"/>
    <w:rsid w:val="00425DD9"/>
    <w:rsid w:val="00430158"/>
    <w:rsid w:val="00431AC1"/>
    <w:rsid w:val="0043575F"/>
    <w:rsid w:val="00435987"/>
    <w:rsid w:val="004418A4"/>
    <w:rsid w:val="00444B6E"/>
    <w:rsid w:val="00447972"/>
    <w:rsid w:val="00450768"/>
    <w:rsid w:val="00454CC4"/>
    <w:rsid w:val="00455AC5"/>
    <w:rsid w:val="00456785"/>
    <w:rsid w:val="00457CBD"/>
    <w:rsid w:val="0046283B"/>
    <w:rsid w:val="00463BC7"/>
    <w:rsid w:val="00466DB0"/>
    <w:rsid w:val="00470C96"/>
    <w:rsid w:val="0047169C"/>
    <w:rsid w:val="00472D7B"/>
    <w:rsid w:val="004748EA"/>
    <w:rsid w:val="0048252E"/>
    <w:rsid w:val="00484200"/>
    <w:rsid w:val="00484CC2"/>
    <w:rsid w:val="004858AC"/>
    <w:rsid w:val="004919D3"/>
    <w:rsid w:val="00495535"/>
    <w:rsid w:val="004955BB"/>
    <w:rsid w:val="004A09DD"/>
    <w:rsid w:val="004A4CD9"/>
    <w:rsid w:val="004A5050"/>
    <w:rsid w:val="004A5B18"/>
    <w:rsid w:val="004A7B68"/>
    <w:rsid w:val="004A7C3F"/>
    <w:rsid w:val="004A7C99"/>
    <w:rsid w:val="004B0A7F"/>
    <w:rsid w:val="004B1B65"/>
    <w:rsid w:val="004B61F9"/>
    <w:rsid w:val="004B6510"/>
    <w:rsid w:val="004B67F2"/>
    <w:rsid w:val="004C2A50"/>
    <w:rsid w:val="004D148F"/>
    <w:rsid w:val="004D2717"/>
    <w:rsid w:val="004D3706"/>
    <w:rsid w:val="004D524A"/>
    <w:rsid w:val="004D599B"/>
    <w:rsid w:val="004D74C0"/>
    <w:rsid w:val="004E0718"/>
    <w:rsid w:val="004E220B"/>
    <w:rsid w:val="004E5DD2"/>
    <w:rsid w:val="004E752B"/>
    <w:rsid w:val="004F2082"/>
    <w:rsid w:val="004F23F1"/>
    <w:rsid w:val="004F48EB"/>
    <w:rsid w:val="004F765B"/>
    <w:rsid w:val="00501BE2"/>
    <w:rsid w:val="0050542E"/>
    <w:rsid w:val="00505585"/>
    <w:rsid w:val="00514F05"/>
    <w:rsid w:val="00520B34"/>
    <w:rsid w:val="00527CCA"/>
    <w:rsid w:val="005402C4"/>
    <w:rsid w:val="00541B4E"/>
    <w:rsid w:val="00542686"/>
    <w:rsid w:val="0054783A"/>
    <w:rsid w:val="00553EE0"/>
    <w:rsid w:val="00564AAF"/>
    <w:rsid w:val="00567E18"/>
    <w:rsid w:val="00575AE9"/>
    <w:rsid w:val="005810E4"/>
    <w:rsid w:val="0058144E"/>
    <w:rsid w:val="00585A11"/>
    <w:rsid w:val="00591C77"/>
    <w:rsid w:val="00593544"/>
    <w:rsid w:val="0059489F"/>
    <w:rsid w:val="005977BB"/>
    <w:rsid w:val="005A0139"/>
    <w:rsid w:val="005A2C3A"/>
    <w:rsid w:val="005A35AD"/>
    <w:rsid w:val="005A48C5"/>
    <w:rsid w:val="005A70C7"/>
    <w:rsid w:val="005B142E"/>
    <w:rsid w:val="005B199D"/>
    <w:rsid w:val="005B2FFA"/>
    <w:rsid w:val="005B7133"/>
    <w:rsid w:val="005C06B8"/>
    <w:rsid w:val="005C1CEA"/>
    <w:rsid w:val="005C447A"/>
    <w:rsid w:val="005D1781"/>
    <w:rsid w:val="005D194D"/>
    <w:rsid w:val="005D4C93"/>
    <w:rsid w:val="005D6B15"/>
    <w:rsid w:val="005D6F21"/>
    <w:rsid w:val="005E1B38"/>
    <w:rsid w:val="005E4B49"/>
    <w:rsid w:val="005E50E5"/>
    <w:rsid w:val="005E726E"/>
    <w:rsid w:val="005E768A"/>
    <w:rsid w:val="005F011A"/>
    <w:rsid w:val="005F0683"/>
    <w:rsid w:val="005F0E01"/>
    <w:rsid w:val="005F1FE9"/>
    <w:rsid w:val="005F256D"/>
    <w:rsid w:val="005F6D0C"/>
    <w:rsid w:val="005F71C6"/>
    <w:rsid w:val="006061DB"/>
    <w:rsid w:val="00613039"/>
    <w:rsid w:val="006142E8"/>
    <w:rsid w:val="00615E81"/>
    <w:rsid w:val="0062637C"/>
    <w:rsid w:val="006274AF"/>
    <w:rsid w:val="00630F44"/>
    <w:rsid w:val="006313AD"/>
    <w:rsid w:val="006319B7"/>
    <w:rsid w:val="006334A3"/>
    <w:rsid w:val="00637C05"/>
    <w:rsid w:val="006401A3"/>
    <w:rsid w:val="0064206C"/>
    <w:rsid w:val="006437FB"/>
    <w:rsid w:val="00643A9E"/>
    <w:rsid w:val="006454C4"/>
    <w:rsid w:val="00647777"/>
    <w:rsid w:val="00647935"/>
    <w:rsid w:val="0065100F"/>
    <w:rsid w:val="00651777"/>
    <w:rsid w:val="006565C8"/>
    <w:rsid w:val="00656DCE"/>
    <w:rsid w:val="00657CD8"/>
    <w:rsid w:val="00663F32"/>
    <w:rsid w:val="0066497A"/>
    <w:rsid w:val="00664D8E"/>
    <w:rsid w:val="006670B1"/>
    <w:rsid w:val="00670159"/>
    <w:rsid w:val="00675152"/>
    <w:rsid w:val="00682F18"/>
    <w:rsid w:val="006831BA"/>
    <w:rsid w:val="00683BFD"/>
    <w:rsid w:val="0069078A"/>
    <w:rsid w:val="006949DE"/>
    <w:rsid w:val="00694C47"/>
    <w:rsid w:val="00697651"/>
    <w:rsid w:val="006A1EF4"/>
    <w:rsid w:val="006A22A2"/>
    <w:rsid w:val="006A613A"/>
    <w:rsid w:val="006A6954"/>
    <w:rsid w:val="006B1028"/>
    <w:rsid w:val="006B16B5"/>
    <w:rsid w:val="006B2409"/>
    <w:rsid w:val="006B5858"/>
    <w:rsid w:val="006B70AD"/>
    <w:rsid w:val="006C00C5"/>
    <w:rsid w:val="006C188B"/>
    <w:rsid w:val="006C3AA0"/>
    <w:rsid w:val="006D4E1F"/>
    <w:rsid w:val="006D51C0"/>
    <w:rsid w:val="006D70A9"/>
    <w:rsid w:val="006E67D5"/>
    <w:rsid w:val="006F382F"/>
    <w:rsid w:val="006F3BEC"/>
    <w:rsid w:val="006F3CD4"/>
    <w:rsid w:val="006F5B15"/>
    <w:rsid w:val="006F6C5E"/>
    <w:rsid w:val="00702AB9"/>
    <w:rsid w:val="007030CD"/>
    <w:rsid w:val="00707E57"/>
    <w:rsid w:val="007112A3"/>
    <w:rsid w:val="0071507C"/>
    <w:rsid w:val="00715B07"/>
    <w:rsid w:val="00715D05"/>
    <w:rsid w:val="00716AF9"/>
    <w:rsid w:val="0072104C"/>
    <w:rsid w:val="0072137D"/>
    <w:rsid w:val="007225E4"/>
    <w:rsid w:val="00725F8B"/>
    <w:rsid w:val="00737BE1"/>
    <w:rsid w:val="00743099"/>
    <w:rsid w:val="007444E9"/>
    <w:rsid w:val="00745EBD"/>
    <w:rsid w:val="0074613F"/>
    <w:rsid w:val="0075083D"/>
    <w:rsid w:val="00761BC0"/>
    <w:rsid w:val="007675C2"/>
    <w:rsid w:val="00773FDB"/>
    <w:rsid w:val="00777823"/>
    <w:rsid w:val="0078085F"/>
    <w:rsid w:val="00780920"/>
    <w:rsid w:val="00780DBF"/>
    <w:rsid w:val="00783223"/>
    <w:rsid w:val="00783FEC"/>
    <w:rsid w:val="00785B9F"/>
    <w:rsid w:val="00786A7C"/>
    <w:rsid w:val="007904DB"/>
    <w:rsid w:val="00791153"/>
    <w:rsid w:val="007911D1"/>
    <w:rsid w:val="007922A8"/>
    <w:rsid w:val="00792875"/>
    <w:rsid w:val="0079299E"/>
    <w:rsid w:val="00792D17"/>
    <w:rsid w:val="007930EE"/>
    <w:rsid w:val="0079666F"/>
    <w:rsid w:val="00797236"/>
    <w:rsid w:val="007A3CF5"/>
    <w:rsid w:val="007A7677"/>
    <w:rsid w:val="007B44D3"/>
    <w:rsid w:val="007C3B07"/>
    <w:rsid w:val="007D0080"/>
    <w:rsid w:val="007D0706"/>
    <w:rsid w:val="007D0AF0"/>
    <w:rsid w:val="007D178A"/>
    <w:rsid w:val="007D33D3"/>
    <w:rsid w:val="007D3726"/>
    <w:rsid w:val="007D5A25"/>
    <w:rsid w:val="007D610B"/>
    <w:rsid w:val="007E0E77"/>
    <w:rsid w:val="007E4707"/>
    <w:rsid w:val="007E5ED0"/>
    <w:rsid w:val="007F2BA7"/>
    <w:rsid w:val="007F2CF1"/>
    <w:rsid w:val="007F5C84"/>
    <w:rsid w:val="007F7D43"/>
    <w:rsid w:val="008010D5"/>
    <w:rsid w:val="0080384D"/>
    <w:rsid w:val="00803C29"/>
    <w:rsid w:val="00806EB7"/>
    <w:rsid w:val="008129D9"/>
    <w:rsid w:val="00816768"/>
    <w:rsid w:val="0081796A"/>
    <w:rsid w:val="00824F3A"/>
    <w:rsid w:val="00826DD7"/>
    <w:rsid w:val="0083049C"/>
    <w:rsid w:val="0083478E"/>
    <w:rsid w:val="00834A59"/>
    <w:rsid w:val="00840096"/>
    <w:rsid w:val="008434EE"/>
    <w:rsid w:val="008450FF"/>
    <w:rsid w:val="00845D59"/>
    <w:rsid w:val="008462C0"/>
    <w:rsid w:val="00846EA0"/>
    <w:rsid w:val="008470D9"/>
    <w:rsid w:val="00850D0A"/>
    <w:rsid w:val="008517C3"/>
    <w:rsid w:val="00853315"/>
    <w:rsid w:val="00854C9E"/>
    <w:rsid w:val="00855004"/>
    <w:rsid w:val="008555CE"/>
    <w:rsid w:val="00855928"/>
    <w:rsid w:val="00855F21"/>
    <w:rsid w:val="00856DD5"/>
    <w:rsid w:val="008579E8"/>
    <w:rsid w:val="00860024"/>
    <w:rsid w:val="00860609"/>
    <w:rsid w:val="00861B98"/>
    <w:rsid w:val="00861E29"/>
    <w:rsid w:val="0086602D"/>
    <w:rsid w:val="00866357"/>
    <w:rsid w:val="008678C1"/>
    <w:rsid w:val="00871331"/>
    <w:rsid w:val="0087242B"/>
    <w:rsid w:val="008762FF"/>
    <w:rsid w:val="00882D6D"/>
    <w:rsid w:val="00885A81"/>
    <w:rsid w:val="00885C16"/>
    <w:rsid w:val="00886555"/>
    <w:rsid w:val="00890472"/>
    <w:rsid w:val="00890718"/>
    <w:rsid w:val="00893D6D"/>
    <w:rsid w:val="008A0CFD"/>
    <w:rsid w:val="008A36E7"/>
    <w:rsid w:val="008A492E"/>
    <w:rsid w:val="008A5666"/>
    <w:rsid w:val="008A5B89"/>
    <w:rsid w:val="008A6EC0"/>
    <w:rsid w:val="008A77AE"/>
    <w:rsid w:val="008B03B5"/>
    <w:rsid w:val="008B0963"/>
    <w:rsid w:val="008B2C1C"/>
    <w:rsid w:val="008B3EC9"/>
    <w:rsid w:val="008B5252"/>
    <w:rsid w:val="008B74E7"/>
    <w:rsid w:val="008B7C62"/>
    <w:rsid w:val="008C5AA2"/>
    <w:rsid w:val="008C5C44"/>
    <w:rsid w:val="008C778C"/>
    <w:rsid w:val="008D083C"/>
    <w:rsid w:val="008D0923"/>
    <w:rsid w:val="008D1133"/>
    <w:rsid w:val="008D2797"/>
    <w:rsid w:val="008D32C6"/>
    <w:rsid w:val="008D3F41"/>
    <w:rsid w:val="008E278B"/>
    <w:rsid w:val="008E64CA"/>
    <w:rsid w:val="008F08E9"/>
    <w:rsid w:val="008F22D5"/>
    <w:rsid w:val="008F5A07"/>
    <w:rsid w:val="009006A8"/>
    <w:rsid w:val="0090304F"/>
    <w:rsid w:val="009032AA"/>
    <w:rsid w:val="00904BFC"/>
    <w:rsid w:val="00912589"/>
    <w:rsid w:val="009132AF"/>
    <w:rsid w:val="00914F88"/>
    <w:rsid w:val="00924206"/>
    <w:rsid w:val="009272ED"/>
    <w:rsid w:val="00927BF9"/>
    <w:rsid w:val="00930E02"/>
    <w:rsid w:val="0093171D"/>
    <w:rsid w:val="00932264"/>
    <w:rsid w:val="00933881"/>
    <w:rsid w:val="00934264"/>
    <w:rsid w:val="00934AC6"/>
    <w:rsid w:val="00937762"/>
    <w:rsid w:val="00940807"/>
    <w:rsid w:val="0094127E"/>
    <w:rsid w:val="009418F7"/>
    <w:rsid w:val="00945124"/>
    <w:rsid w:val="00950CD7"/>
    <w:rsid w:val="0095345B"/>
    <w:rsid w:val="00954692"/>
    <w:rsid w:val="00954DA3"/>
    <w:rsid w:val="00963337"/>
    <w:rsid w:val="009636CB"/>
    <w:rsid w:val="00963B8E"/>
    <w:rsid w:val="00964D30"/>
    <w:rsid w:val="009650FA"/>
    <w:rsid w:val="00965956"/>
    <w:rsid w:val="00971CFA"/>
    <w:rsid w:val="0097368C"/>
    <w:rsid w:val="00973E7C"/>
    <w:rsid w:val="0097661C"/>
    <w:rsid w:val="00977A6E"/>
    <w:rsid w:val="00980B3C"/>
    <w:rsid w:val="0098135D"/>
    <w:rsid w:val="00982E51"/>
    <w:rsid w:val="00983BB5"/>
    <w:rsid w:val="00983DE0"/>
    <w:rsid w:val="0098565E"/>
    <w:rsid w:val="0098645F"/>
    <w:rsid w:val="00986D52"/>
    <w:rsid w:val="009A618D"/>
    <w:rsid w:val="009A7309"/>
    <w:rsid w:val="009B14D6"/>
    <w:rsid w:val="009B2652"/>
    <w:rsid w:val="009B3558"/>
    <w:rsid w:val="009B3579"/>
    <w:rsid w:val="009B3A7E"/>
    <w:rsid w:val="009B47A1"/>
    <w:rsid w:val="009B4F15"/>
    <w:rsid w:val="009C244C"/>
    <w:rsid w:val="009C4430"/>
    <w:rsid w:val="009C799D"/>
    <w:rsid w:val="009C7C6A"/>
    <w:rsid w:val="009D009F"/>
    <w:rsid w:val="009D1DAF"/>
    <w:rsid w:val="009D2CB6"/>
    <w:rsid w:val="009D46EA"/>
    <w:rsid w:val="009D47FA"/>
    <w:rsid w:val="009D4ECA"/>
    <w:rsid w:val="009D7B06"/>
    <w:rsid w:val="009E1DBF"/>
    <w:rsid w:val="009E21B1"/>
    <w:rsid w:val="009F2991"/>
    <w:rsid w:val="009F4B70"/>
    <w:rsid w:val="009F5660"/>
    <w:rsid w:val="009F5CF6"/>
    <w:rsid w:val="00A041D2"/>
    <w:rsid w:val="00A064EE"/>
    <w:rsid w:val="00A06781"/>
    <w:rsid w:val="00A12693"/>
    <w:rsid w:val="00A139D2"/>
    <w:rsid w:val="00A16A19"/>
    <w:rsid w:val="00A239D9"/>
    <w:rsid w:val="00A23BF1"/>
    <w:rsid w:val="00A34853"/>
    <w:rsid w:val="00A34988"/>
    <w:rsid w:val="00A41294"/>
    <w:rsid w:val="00A43DFA"/>
    <w:rsid w:val="00A47C67"/>
    <w:rsid w:val="00A5260E"/>
    <w:rsid w:val="00A54214"/>
    <w:rsid w:val="00A5522A"/>
    <w:rsid w:val="00A61483"/>
    <w:rsid w:val="00A622AF"/>
    <w:rsid w:val="00A644B1"/>
    <w:rsid w:val="00A67C7D"/>
    <w:rsid w:val="00A73567"/>
    <w:rsid w:val="00A74671"/>
    <w:rsid w:val="00A74E16"/>
    <w:rsid w:val="00A7697C"/>
    <w:rsid w:val="00A76E56"/>
    <w:rsid w:val="00A7786F"/>
    <w:rsid w:val="00A81A15"/>
    <w:rsid w:val="00A83250"/>
    <w:rsid w:val="00A834C7"/>
    <w:rsid w:val="00A839CC"/>
    <w:rsid w:val="00A93E42"/>
    <w:rsid w:val="00A943A6"/>
    <w:rsid w:val="00A947C4"/>
    <w:rsid w:val="00A95BC0"/>
    <w:rsid w:val="00A975DA"/>
    <w:rsid w:val="00A97BFF"/>
    <w:rsid w:val="00AA0C49"/>
    <w:rsid w:val="00AA1EA9"/>
    <w:rsid w:val="00AA718F"/>
    <w:rsid w:val="00AA7BBB"/>
    <w:rsid w:val="00AB566B"/>
    <w:rsid w:val="00AB5F92"/>
    <w:rsid w:val="00AB7BCE"/>
    <w:rsid w:val="00AC097F"/>
    <w:rsid w:val="00AC19CE"/>
    <w:rsid w:val="00AC51A9"/>
    <w:rsid w:val="00AD36D7"/>
    <w:rsid w:val="00AD780B"/>
    <w:rsid w:val="00AE2213"/>
    <w:rsid w:val="00AE2337"/>
    <w:rsid w:val="00AE3120"/>
    <w:rsid w:val="00AE32DB"/>
    <w:rsid w:val="00AE4091"/>
    <w:rsid w:val="00AE4338"/>
    <w:rsid w:val="00AF1EEC"/>
    <w:rsid w:val="00AF2EFA"/>
    <w:rsid w:val="00AF580B"/>
    <w:rsid w:val="00AF5DD8"/>
    <w:rsid w:val="00AF7F33"/>
    <w:rsid w:val="00B07D8B"/>
    <w:rsid w:val="00B1057D"/>
    <w:rsid w:val="00B10CB7"/>
    <w:rsid w:val="00B11974"/>
    <w:rsid w:val="00B11F89"/>
    <w:rsid w:val="00B12C28"/>
    <w:rsid w:val="00B15AB2"/>
    <w:rsid w:val="00B20003"/>
    <w:rsid w:val="00B23F8D"/>
    <w:rsid w:val="00B24523"/>
    <w:rsid w:val="00B24845"/>
    <w:rsid w:val="00B266EA"/>
    <w:rsid w:val="00B30696"/>
    <w:rsid w:val="00B313AE"/>
    <w:rsid w:val="00B31EBD"/>
    <w:rsid w:val="00B321A6"/>
    <w:rsid w:val="00B32F47"/>
    <w:rsid w:val="00B53A93"/>
    <w:rsid w:val="00B57614"/>
    <w:rsid w:val="00B57E89"/>
    <w:rsid w:val="00B614CD"/>
    <w:rsid w:val="00B6466A"/>
    <w:rsid w:val="00B6617C"/>
    <w:rsid w:val="00B713EF"/>
    <w:rsid w:val="00B72DA6"/>
    <w:rsid w:val="00B736BC"/>
    <w:rsid w:val="00B76BE3"/>
    <w:rsid w:val="00B77696"/>
    <w:rsid w:val="00B81695"/>
    <w:rsid w:val="00B840FC"/>
    <w:rsid w:val="00B923F8"/>
    <w:rsid w:val="00B9374E"/>
    <w:rsid w:val="00B942F6"/>
    <w:rsid w:val="00B97980"/>
    <w:rsid w:val="00BA26F4"/>
    <w:rsid w:val="00BA3896"/>
    <w:rsid w:val="00BB04E7"/>
    <w:rsid w:val="00BB1D1C"/>
    <w:rsid w:val="00BB2A74"/>
    <w:rsid w:val="00BB3E5D"/>
    <w:rsid w:val="00BB4A8B"/>
    <w:rsid w:val="00BB7A10"/>
    <w:rsid w:val="00BC36E1"/>
    <w:rsid w:val="00BD0DFE"/>
    <w:rsid w:val="00BD3327"/>
    <w:rsid w:val="00BD3CCA"/>
    <w:rsid w:val="00BD4012"/>
    <w:rsid w:val="00BD6902"/>
    <w:rsid w:val="00BD6E1A"/>
    <w:rsid w:val="00BD73BF"/>
    <w:rsid w:val="00BD7C6B"/>
    <w:rsid w:val="00BE2EC7"/>
    <w:rsid w:val="00BF1B2C"/>
    <w:rsid w:val="00BF2F2A"/>
    <w:rsid w:val="00BF5BEE"/>
    <w:rsid w:val="00C07BCC"/>
    <w:rsid w:val="00C10C89"/>
    <w:rsid w:val="00C11391"/>
    <w:rsid w:val="00C13C30"/>
    <w:rsid w:val="00C14610"/>
    <w:rsid w:val="00C1582B"/>
    <w:rsid w:val="00C17B17"/>
    <w:rsid w:val="00C17B65"/>
    <w:rsid w:val="00C2058B"/>
    <w:rsid w:val="00C20817"/>
    <w:rsid w:val="00C235F7"/>
    <w:rsid w:val="00C243D9"/>
    <w:rsid w:val="00C246C0"/>
    <w:rsid w:val="00C337BE"/>
    <w:rsid w:val="00C341E9"/>
    <w:rsid w:val="00C34E27"/>
    <w:rsid w:val="00C40584"/>
    <w:rsid w:val="00C4717F"/>
    <w:rsid w:val="00C520C0"/>
    <w:rsid w:val="00C5217F"/>
    <w:rsid w:val="00C546FA"/>
    <w:rsid w:val="00C54E2A"/>
    <w:rsid w:val="00C569AB"/>
    <w:rsid w:val="00C60C82"/>
    <w:rsid w:val="00C636AC"/>
    <w:rsid w:val="00C64839"/>
    <w:rsid w:val="00C6632E"/>
    <w:rsid w:val="00C66B35"/>
    <w:rsid w:val="00C80822"/>
    <w:rsid w:val="00C82115"/>
    <w:rsid w:val="00C83C2B"/>
    <w:rsid w:val="00C87B88"/>
    <w:rsid w:val="00C961D2"/>
    <w:rsid w:val="00CA37F3"/>
    <w:rsid w:val="00CA568E"/>
    <w:rsid w:val="00CA57E4"/>
    <w:rsid w:val="00CA5952"/>
    <w:rsid w:val="00CA680A"/>
    <w:rsid w:val="00CA7CA3"/>
    <w:rsid w:val="00CA7EF2"/>
    <w:rsid w:val="00CB3069"/>
    <w:rsid w:val="00CB3120"/>
    <w:rsid w:val="00CB3265"/>
    <w:rsid w:val="00CB3DF6"/>
    <w:rsid w:val="00CC01C8"/>
    <w:rsid w:val="00CC08E7"/>
    <w:rsid w:val="00CC133F"/>
    <w:rsid w:val="00CC2837"/>
    <w:rsid w:val="00CC2B51"/>
    <w:rsid w:val="00CC7432"/>
    <w:rsid w:val="00CD2772"/>
    <w:rsid w:val="00CD553E"/>
    <w:rsid w:val="00CD6A46"/>
    <w:rsid w:val="00CD7394"/>
    <w:rsid w:val="00CE05E2"/>
    <w:rsid w:val="00CE2353"/>
    <w:rsid w:val="00CE2A50"/>
    <w:rsid w:val="00CE4241"/>
    <w:rsid w:val="00CE5575"/>
    <w:rsid w:val="00CE72A5"/>
    <w:rsid w:val="00CF0897"/>
    <w:rsid w:val="00CF2A22"/>
    <w:rsid w:val="00D0040A"/>
    <w:rsid w:val="00D0137D"/>
    <w:rsid w:val="00D03DAC"/>
    <w:rsid w:val="00D05CE3"/>
    <w:rsid w:val="00D1400B"/>
    <w:rsid w:val="00D14F4B"/>
    <w:rsid w:val="00D20022"/>
    <w:rsid w:val="00D23956"/>
    <w:rsid w:val="00D24598"/>
    <w:rsid w:val="00D24F64"/>
    <w:rsid w:val="00D25189"/>
    <w:rsid w:val="00D26E2F"/>
    <w:rsid w:val="00D33545"/>
    <w:rsid w:val="00D33559"/>
    <w:rsid w:val="00D33608"/>
    <w:rsid w:val="00D338D4"/>
    <w:rsid w:val="00D3469C"/>
    <w:rsid w:val="00D355A5"/>
    <w:rsid w:val="00D355DE"/>
    <w:rsid w:val="00D40A67"/>
    <w:rsid w:val="00D4367C"/>
    <w:rsid w:val="00D43A19"/>
    <w:rsid w:val="00D543FB"/>
    <w:rsid w:val="00D54E2C"/>
    <w:rsid w:val="00D571C3"/>
    <w:rsid w:val="00D57B90"/>
    <w:rsid w:val="00D57ED5"/>
    <w:rsid w:val="00D63557"/>
    <w:rsid w:val="00D66EE6"/>
    <w:rsid w:val="00D71C97"/>
    <w:rsid w:val="00D72314"/>
    <w:rsid w:val="00D73817"/>
    <w:rsid w:val="00D77A27"/>
    <w:rsid w:val="00D82576"/>
    <w:rsid w:val="00D86D91"/>
    <w:rsid w:val="00D90D9C"/>
    <w:rsid w:val="00D9141D"/>
    <w:rsid w:val="00D91D99"/>
    <w:rsid w:val="00D9259E"/>
    <w:rsid w:val="00DA2CF1"/>
    <w:rsid w:val="00DA3D49"/>
    <w:rsid w:val="00DA7E25"/>
    <w:rsid w:val="00DB0E8E"/>
    <w:rsid w:val="00DB3C61"/>
    <w:rsid w:val="00DB59B6"/>
    <w:rsid w:val="00DB74E4"/>
    <w:rsid w:val="00DB7A07"/>
    <w:rsid w:val="00DC0181"/>
    <w:rsid w:val="00DC0525"/>
    <w:rsid w:val="00DC5943"/>
    <w:rsid w:val="00DD17CE"/>
    <w:rsid w:val="00DD1BD1"/>
    <w:rsid w:val="00DD4627"/>
    <w:rsid w:val="00DD5775"/>
    <w:rsid w:val="00DE2C29"/>
    <w:rsid w:val="00DE4736"/>
    <w:rsid w:val="00DE5D3C"/>
    <w:rsid w:val="00DE7941"/>
    <w:rsid w:val="00DF12AC"/>
    <w:rsid w:val="00DF2527"/>
    <w:rsid w:val="00DF3CD6"/>
    <w:rsid w:val="00DF4412"/>
    <w:rsid w:val="00DF50AE"/>
    <w:rsid w:val="00DF5E0F"/>
    <w:rsid w:val="00E01319"/>
    <w:rsid w:val="00E019D7"/>
    <w:rsid w:val="00E02702"/>
    <w:rsid w:val="00E032E9"/>
    <w:rsid w:val="00E2099C"/>
    <w:rsid w:val="00E21997"/>
    <w:rsid w:val="00E23FB9"/>
    <w:rsid w:val="00E244F7"/>
    <w:rsid w:val="00E24A46"/>
    <w:rsid w:val="00E25D5F"/>
    <w:rsid w:val="00E4051B"/>
    <w:rsid w:val="00E425B4"/>
    <w:rsid w:val="00E458B1"/>
    <w:rsid w:val="00E45A6E"/>
    <w:rsid w:val="00E51774"/>
    <w:rsid w:val="00E5259D"/>
    <w:rsid w:val="00E550FB"/>
    <w:rsid w:val="00E63ED2"/>
    <w:rsid w:val="00E64202"/>
    <w:rsid w:val="00E65C9C"/>
    <w:rsid w:val="00E676DD"/>
    <w:rsid w:val="00E70CAD"/>
    <w:rsid w:val="00E7150F"/>
    <w:rsid w:val="00E71D87"/>
    <w:rsid w:val="00E71E30"/>
    <w:rsid w:val="00E832FF"/>
    <w:rsid w:val="00E914CF"/>
    <w:rsid w:val="00E91CCE"/>
    <w:rsid w:val="00E9270C"/>
    <w:rsid w:val="00E9647E"/>
    <w:rsid w:val="00EA0CF0"/>
    <w:rsid w:val="00EA5AF1"/>
    <w:rsid w:val="00EA5B9C"/>
    <w:rsid w:val="00EA75BE"/>
    <w:rsid w:val="00EB0BB7"/>
    <w:rsid w:val="00EB28AF"/>
    <w:rsid w:val="00EC0907"/>
    <w:rsid w:val="00EC33ED"/>
    <w:rsid w:val="00EC44C4"/>
    <w:rsid w:val="00ED00DE"/>
    <w:rsid w:val="00ED05C4"/>
    <w:rsid w:val="00ED0AC8"/>
    <w:rsid w:val="00ED57D0"/>
    <w:rsid w:val="00ED6170"/>
    <w:rsid w:val="00ED7179"/>
    <w:rsid w:val="00EE1625"/>
    <w:rsid w:val="00EE4CA5"/>
    <w:rsid w:val="00EE637F"/>
    <w:rsid w:val="00EE71A0"/>
    <w:rsid w:val="00EE794D"/>
    <w:rsid w:val="00EE7CEB"/>
    <w:rsid w:val="00EF2285"/>
    <w:rsid w:val="00EF4CFC"/>
    <w:rsid w:val="00EF5538"/>
    <w:rsid w:val="00F026E3"/>
    <w:rsid w:val="00F053CD"/>
    <w:rsid w:val="00F0599C"/>
    <w:rsid w:val="00F103FD"/>
    <w:rsid w:val="00F120F0"/>
    <w:rsid w:val="00F14718"/>
    <w:rsid w:val="00F17175"/>
    <w:rsid w:val="00F17440"/>
    <w:rsid w:val="00F22C62"/>
    <w:rsid w:val="00F2600F"/>
    <w:rsid w:val="00F31037"/>
    <w:rsid w:val="00F3150B"/>
    <w:rsid w:val="00F35965"/>
    <w:rsid w:val="00F36C85"/>
    <w:rsid w:val="00F408E9"/>
    <w:rsid w:val="00F41226"/>
    <w:rsid w:val="00F418D0"/>
    <w:rsid w:val="00F42783"/>
    <w:rsid w:val="00F455A6"/>
    <w:rsid w:val="00F45789"/>
    <w:rsid w:val="00F45E2B"/>
    <w:rsid w:val="00F46D94"/>
    <w:rsid w:val="00F47C52"/>
    <w:rsid w:val="00F52054"/>
    <w:rsid w:val="00F55D2D"/>
    <w:rsid w:val="00F5736E"/>
    <w:rsid w:val="00F63026"/>
    <w:rsid w:val="00F63406"/>
    <w:rsid w:val="00F65477"/>
    <w:rsid w:val="00F666BE"/>
    <w:rsid w:val="00F67472"/>
    <w:rsid w:val="00F73377"/>
    <w:rsid w:val="00F73A80"/>
    <w:rsid w:val="00F74062"/>
    <w:rsid w:val="00F74540"/>
    <w:rsid w:val="00F776F2"/>
    <w:rsid w:val="00F82833"/>
    <w:rsid w:val="00F84A16"/>
    <w:rsid w:val="00F84BAD"/>
    <w:rsid w:val="00F85482"/>
    <w:rsid w:val="00F8589D"/>
    <w:rsid w:val="00F91DFA"/>
    <w:rsid w:val="00F9451C"/>
    <w:rsid w:val="00F95E35"/>
    <w:rsid w:val="00F96C2F"/>
    <w:rsid w:val="00FA1F32"/>
    <w:rsid w:val="00FA36E1"/>
    <w:rsid w:val="00FA391E"/>
    <w:rsid w:val="00FA3A4B"/>
    <w:rsid w:val="00FB06ED"/>
    <w:rsid w:val="00FB085D"/>
    <w:rsid w:val="00FB4347"/>
    <w:rsid w:val="00FB4927"/>
    <w:rsid w:val="00FB5411"/>
    <w:rsid w:val="00FC1E38"/>
    <w:rsid w:val="00FC5955"/>
    <w:rsid w:val="00FC6106"/>
    <w:rsid w:val="00FC72F6"/>
    <w:rsid w:val="00FC7970"/>
    <w:rsid w:val="00FD5FF4"/>
    <w:rsid w:val="00FE0335"/>
    <w:rsid w:val="00FE16E5"/>
    <w:rsid w:val="00FE2DE9"/>
    <w:rsid w:val="00FE32BB"/>
    <w:rsid w:val="00FE63A5"/>
    <w:rsid w:val="00FE779B"/>
    <w:rsid w:val="00FF14E4"/>
    <w:rsid w:val="00FF2BCA"/>
    <w:rsid w:val="00FF360B"/>
    <w:rsid w:val="00FF5162"/>
    <w:rsid w:val="00FF5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B49BA"/>
  <w15:chartTrackingRefBased/>
  <w15:docId w15:val="{1B745562-4688-4E7E-AEF8-56E10CC7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B15"/>
  </w:style>
  <w:style w:type="paragraph" w:styleId="Footer">
    <w:name w:val="footer"/>
    <w:basedOn w:val="Normal"/>
    <w:link w:val="FooterChar"/>
    <w:uiPriority w:val="99"/>
    <w:unhideWhenUsed/>
    <w:rsid w:val="005D6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B15"/>
  </w:style>
  <w:style w:type="character" w:styleId="Hyperlink">
    <w:name w:val="Hyperlink"/>
    <w:basedOn w:val="DefaultParagraphFont"/>
    <w:uiPriority w:val="99"/>
    <w:unhideWhenUsed/>
    <w:rsid w:val="00215B24"/>
    <w:rPr>
      <w:color w:val="0563C1" w:themeColor="hyperlink"/>
      <w:u w:val="single"/>
    </w:rPr>
  </w:style>
  <w:style w:type="character" w:styleId="UnresolvedMention">
    <w:name w:val="Unresolved Mention"/>
    <w:basedOn w:val="DefaultParagraphFont"/>
    <w:uiPriority w:val="99"/>
    <w:semiHidden/>
    <w:unhideWhenUsed/>
    <w:rsid w:val="00215B24"/>
    <w:rPr>
      <w:color w:val="605E5C"/>
      <w:shd w:val="clear" w:color="auto" w:fill="E1DFDD"/>
    </w:rPr>
  </w:style>
  <w:style w:type="paragraph" w:styleId="ListParagraph">
    <w:name w:val="List Paragraph"/>
    <w:basedOn w:val="Normal"/>
    <w:uiPriority w:val="34"/>
    <w:qFormat/>
    <w:rsid w:val="004858AC"/>
    <w:pPr>
      <w:ind w:left="720"/>
      <w:contextualSpacing/>
    </w:pPr>
  </w:style>
  <w:style w:type="table" w:styleId="TableGrid">
    <w:name w:val="Table Grid"/>
    <w:basedOn w:val="TableNormal"/>
    <w:uiPriority w:val="39"/>
    <w:rsid w:val="00295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50C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italic">
    <w:name w:val="italic"/>
    <w:basedOn w:val="DefaultParagraphFont"/>
    <w:rsid w:val="00613039"/>
  </w:style>
  <w:style w:type="table" w:styleId="TableGridLight">
    <w:name w:val="Grid Table Light"/>
    <w:basedOn w:val="TableNormal"/>
    <w:uiPriority w:val="40"/>
    <w:rsid w:val="00803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155454">
      <w:bodyDiv w:val="1"/>
      <w:marLeft w:val="0"/>
      <w:marRight w:val="0"/>
      <w:marTop w:val="0"/>
      <w:marBottom w:val="0"/>
      <w:divBdr>
        <w:top w:val="none" w:sz="0" w:space="0" w:color="auto"/>
        <w:left w:val="none" w:sz="0" w:space="0" w:color="auto"/>
        <w:bottom w:val="none" w:sz="0" w:space="0" w:color="auto"/>
        <w:right w:val="none" w:sz="0" w:space="0" w:color="auto"/>
      </w:divBdr>
    </w:div>
    <w:div w:id="402022980">
      <w:bodyDiv w:val="1"/>
      <w:marLeft w:val="0"/>
      <w:marRight w:val="0"/>
      <w:marTop w:val="0"/>
      <w:marBottom w:val="0"/>
      <w:divBdr>
        <w:top w:val="none" w:sz="0" w:space="0" w:color="auto"/>
        <w:left w:val="none" w:sz="0" w:space="0" w:color="auto"/>
        <w:bottom w:val="none" w:sz="0" w:space="0" w:color="auto"/>
        <w:right w:val="none" w:sz="0" w:space="0" w:color="auto"/>
      </w:divBdr>
      <w:divsChild>
        <w:div w:id="1614821923">
          <w:marLeft w:val="907"/>
          <w:marRight w:val="0"/>
          <w:marTop w:val="0"/>
          <w:marBottom w:val="0"/>
          <w:divBdr>
            <w:top w:val="none" w:sz="0" w:space="0" w:color="auto"/>
            <w:left w:val="none" w:sz="0" w:space="0" w:color="auto"/>
            <w:bottom w:val="none" w:sz="0" w:space="0" w:color="auto"/>
            <w:right w:val="none" w:sz="0" w:space="0" w:color="auto"/>
          </w:divBdr>
        </w:div>
        <w:div w:id="1079671939">
          <w:marLeft w:val="907"/>
          <w:marRight w:val="0"/>
          <w:marTop w:val="0"/>
          <w:marBottom w:val="0"/>
          <w:divBdr>
            <w:top w:val="none" w:sz="0" w:space="0" w:color="auto"/>
            <w:left w:val="none" w:sz="0" w:space="0" w:color="auto"/>
            <w:bottom w:val="none" w:sz="0" w:space="0" w:color="auto"/>
            <w:right w:val="none" w:sz="0" w:space="0" w:color="auto"/>
          </w:divBdr>
        </w:div>
        <w:div w:id="407583319">
          <w:marLeft w:val="907"/>
          <w:marRight w:val="0"/>
          <w:marTop w:val="0"/>
          <w:marBottom w:val="0"/>
          <w:divBdr>
            <w:top w:val="none" w:sz="0" w:space="0" w:color="auto"/>
            <w:left w:val="none" w:sz="0" w:space="0" w:color="auto"/>
            <w:bottom w:val="none" w:sz="0" w:space="0" w:color="auto"/>
            <w:right w:val="none" w:sz="0" w:space="0" w:color="auto"/>
          </w:divBdr>
        </w:div>
        <w:div w:id="1349213189">
          <w:marLeft w:val="907"/>
          <w:marRight w:val="0"/>
          <w:marTop w:val="0"/>
          <w:marBottom w:val="0"/>
          <w:divBdr>
            <w:top w:val="none" w:sz="0" w:space="0" w:color="auto"/>
            <w:left w:val="none" w:sz="0" w:space="0" w:color="auto"/>
            <w:bottom w:val="none" w:sz="0" w:space="0" w:color="auto"/>
            <w:right w:val="none" w:sz="0" w:space="0" w:color="auto"/>
          </w:divBdr>
        </w:div>
        <w:div w:id="321590918">
          <w:marLeft w:val="907"/>
          <w:marRight w:val="0"/>
          <w:marTop w:val="0"/>
          <w:marBottom w:val="0"/>
          <w:divBdr>
            <w:top w:val="none" w:sz="0" w:space="0" w:color="auto"/>
            <w:left w:val="none" w:sz="0" w:space="0" w:color="auto"/>
            <w:bottom w:val="none" w:sz="0" w:space="0" w:color="auto"/>
            <w:right w:val="none" w:sz="0" w:space="0" w:color="auto"/>
          </w:divBdr>
        </w:div>
      </w:divsChild>
    </w:div>
    <w:div w:id="480316917">
      <w:bodyDiv w:val="1"/>
      <w:marLeft w:val="0"/>
      <w:marRight w:val="0"/>
      <w:marTop w:val="0"/>
      <w:marBottom w:val="0"/>
      <w:divBdr>
        <w:top w:val="none" w:sz="0" w:space="0" w:color="auto"/>
        <w:left w:val="none" w:sz="0" w:space="0" w:color="auto"/>
        <w:bottom w:val="none" w:sz="0" w:space="0" w:color="auto"/>
        <w:right w:val="none" w:sz="0" w:space="0" w:color="auto"/>
      </w:divBdr>
      <w:divsChild>
        <w:div w:id="938637132">
          <w:marLeft w:val="907"/>
          <w:marRight w:val="0"/>
          <w:marTop w:val="0"/>
          <w:marBottom w:val="0"/>
          <w:divBdr>
            <w:top w:val="none" w:sz="0" w:space="0" w:color="auto"/>
            <w:left w:val="none" w:sz="0" w:space="0" w:color="auto"/>
            <w:bottom w:val="none" w:sz="0" w:space="0" w:color="auto"/>
            <w:right w:val="none" w:sz="0" w:space="0" w:color="auto"/>
          </w:divBdr>
        </w:div>
        <w:div w:id="2067145669">
          <w:marLeft w:val="907"/>
          <w:marRight w:val="0"/>
          <w:marTop w:val="0"/>
          <w:marBottom w:val="0"/>
          <w:divBdr>
            <w:top w:val="none" w:sz="0" w:space="0" w:color="auto"/>
            <w:left w:val="none" w:sz="0" w:space="0" w:color="auto"/>
            <w:bottom w:val="none" w:sz="0" w:space="0" w:color="auto"/>
            <w:right w:val="none" w:sz="0" w:space="0" w:color="auto"/>
          </w:divBdr>
        </w:div>
        <w:div w:id="448549464">
          <w:marLeft w:val="907"/>
          <w:marRight w:val="0"/>
          <w:marTop w:val="0"/>
          <w:marBottom w:val="0"/>
          <w:divBdr>
            <w:top w:val="none" w:sz="0" w:space="0" w:color="auto"/>
            <w:left w:val="none" w:sz="0" w:space="0" w:color="auto"/>
            <w:bottom w:val="none" w:sz="0" w:space="0" w:color="auto"/>
            <w:right w:val="none" w:sz="0" w:space="0" w:color="auto"/>
          </w:divBdr>
        </w:div>
      </w:divsChild>
    </w:div>
    <w:div w:id="527259846">
      <w:bodyDiv w:val="1"/>
      <w:marLeft w:val="0"/>
      <w:marRight w:val="0"/>
      <w:marTop w:val="0"/>
      <w:marBottom w:val="0"/>
      <w:divBdr>
        <w:top w:val="none" w:sz="0" w:space="0" w:color="auto"/>
        <w:left w:val="none" w:sz="0" w:space="0" w:color="auto"/>
        <w:bottom w:val="none" w:sz="0" w:space="0" w:color="auto"/>
        <w:right w:val="none" w:sz="0" w:space="0" w:color="auto"/>
      </w:divBdr>
      <w:divsChild>
        <w:div w:id="966273324">
          <w:marLeft w:val="1166"/>
          <w:marRight w:val="0"/>
          <w:marTop w:val="0"/>
          <w:marBottom w:val="0"/>
          <w:divBdr>
            <w:top w:val="none" w:sz="0" w:space="0" w:color="auto"/>
            <w:left w:val="none" w:sz="0" w:space="0" w:color="auto"/>
            <w:bottom w:val="none" w:sz="0" w:space="0" w:color="auto"/>
            <w:right w:val="none" w:sz="0" w:space="0" w:color="auto"/>
          </w:divBdr>
        </w:div>
        <w:div w:id="1527913635">
          <w:marLeft w:val="1166"/>
          <w:marRight w:val="0"/>
          <w:marTop w:val="0"/>
          <w:marBottom w:val="0"/>
          <w:divBdr>
            <w:top w:val="none" w:sz="0" w:space="0" w:color="auto"/>
            <w:left w:val="none" w:sz="0" w:space="0" w:color="auto"/>
            <w:bottom w:val="none" w:sz="0" w:space="0" w:color="auto"/>
            <w:right w:val="none" w:sz="0" w:space="0" w:color="auto"/>
          </w:divBdr>
        </w:div>
        <w:div w:id="242567375">
          <w:marLeft w:val="1166"/>
          <w:marRight w:val="0"/>
          <w:marTop w:val="0"/>
          <w:marBottom w:val="0"/>
          <w:divBdr>
            <w:top w:val="none" w:sz="0" w:space="0" w:color="auto"/>
            <w:left w:val="none" w:sz="0" w:space="0" w:color="auto"/>
            <w:bottom w:val="none" w:sz="0" w:space="0" w:color="auto"/>
            <w:right w:val="none" w:sz="0" w:space="0" w:color="auto"/>
          </w:divBdr>
        </w:div>
        <w:div w:id="209810340">
          <w:marLeft w:val="1166"/>
          <w:marRight w:val="0"/>
          <w:marTop w:val="0"/>
          <w:marBottom w:val="0"/>
          <w:divBdr>
            <w:top w:val="none" w:sz="0" w:space="0" w:color="auto"/>
            <w:left w:val="none" w:sz="0" w:space="0" w:color="auto"/>
            <w:bottom w:val="none" w:sz="0" w:space="0" w:color="auto"/>
            <w:right w:val="none" w:sz="0" w:space="0" w:color="auto"/>
          </w:divBdr>
        </w:div>
        <w:div w:id="1435250869">
          <w:marLeft w:val="1166"/>
          <w:marRight w:val="0"/>
          <w:marTop w:val="0"/>
          <w:marBottom w:val="0"/>
          <w:divBdr>
            <w:top w:val="none" w:sz="0" w:space="0" w:color="auto"/>
            <w:left w:val="none" w:sz="0" w:space="0" w:color="auto"/>
            <w:bottom w:val="none" w:sz="0" w:space="0" w:color="auto"/>
            <w:right w:val="none" w:sz="0" w:space="0" w:color="auto"/>
          </w:divBdr>
        </w:div>
      </w:divsChild>
    </w:div>
    <w:div w:id="691147270">
      <w:bodyDiv w:val="1"/>
      <w:marLeft w:val="0"/>
      <w:marRight w:val="0"/>
      <w:marTop w:val="0"/>
      <w:marBottom w:val="0"/>
      <w:divBdr>
        <w:top w:val="none" w:sz="0" w:space="0" w:color="auto"/>
        <w:left w:val="none" w:sz="0" w:space="0" w:color="auto"/>
        <w:bottom w:val="none" w:sz="0" w:space="0" w:color="auto"/>
        <w:right w:val="none" w:sz="0" w:space="0" w:color="auto"/>
      </w:divBdr>
      <w:divsChild>
        <w:div w:id="636298590">
          <w:marLeft w:val="605"/>
          <w:marRight w:val="0"/>
          <w:marTop w:val="200"/>
          <w:marBottom w:val="40"/>
          <w:divBdr>
            <w:top w:val="none" w:sz="0" w:space="0" w:color="auto"/>
            <w:left w:val="none" w:sz="0" w:space="0" w:color="auto"/>
            <w:bottom w:val="none" w:sz="0" w:space="0" w:color="auto"/>
            <w:right w:val="none" w:sz="0" w:space="0" w:color="auto"/>
          </w:divBdr>
        </w:div>
        <w:div w:id="938834009">
          <w:marLeft w:val="605"/>
          <w:marRight w:val="0"/>
          <w:marTop w:val="200"/>
          <w:marBottom w:val="40"/>
          <w:divBdr>
            <w:top w:val="none" w:sz="0" w:space="0" w:color="auto"/>
            <w:left w:val="none" w:sz="0" w:space="0" w:color="auto"/>
            <w:bottom w:val="none" w:sz="0" w:space="0" w:color="auto"/>
            <w:right w:val="none" w:sz="0" w:space="0" w:color="auto"/>
          </w:divBdr>
        </w:div>
        <w:div w:id="1214544561">
          <w:marLeft w:val="605"/>
          <w:marRight w:val="0"/>
          <w:marTop w:val="200"/>
          <w:marBottom w:val="40"/>
          <w:divBdr>
            <w:top w:val="none" w:sz="0" w:space="0" w:color="auto"/>
            <w:left w:val="none" w:sz="0" w:space="0" w:color="auto"/>
            <w:bottom w:val="none" w:sz="0" w:space="0" w:color="auto"/>
            <w:right w:val="none" w:sz="0" w:space="0" w:color="auto"/>
          </w:divBdr>
        </w:div>
        <w:div w:id="1489444100">
          <w:marLeft w:val="605"/>
          <w:marRight w:val="0"/>
          <w:marTop w:val="200"/>
          <w:marBottom w:val="40"/>
          <w:divBdr>
            <w:top w:val="none" w:sz="0" w:space="0" w:color="auto"/>
            <w:left w:val="none" w:sz="0" w:space="0" w:color="auto"/>
            <w:bottom w:val="none" w:sz="0" w:space="0" w:color="auto"/>
            <w:right w:val="none" w:sz="0" w:space="0" w:color="auto"/>
          </w:divBdr>
        </w:div>
        <w:div w:id="2071928131">
          <w:marLeft w:val="605"/>
          <w:marRight w:val="0"/>
          <w:marTop w:val="200"/>
          <w:marBottom w:val="40"/>
          <w:divBdr>
            <w:top w:val="none" w:sz="0" w:space="0" w:color="auto"/>
            <w:left w:val="none" w:sz="0" w:space="0" w:color="auto"/>
            <w:bottom w:val="none" w:sz="0" w:space="0" w:color="auto"/>
            <w:right w:val="none" w:sz="0" w:space="0" w:color="auto"/>
          </w:divBdr>
        </w:div>
      </w:divsChild>
    </w:div>
    <w:div w:id="943850848">
      <w:bodyDiv w:val="1"/>
      <w:marLeft w:val="0"/>
      <w:marRight w:val="0"/>
      <w:marTop w:val="0"/>
      <w:marBottom w:val="0"/>
      <w:divBdr>
        <w:top w:val="none" w:sz="0" w:space="0" w:color="auto"/>
        <w:left w:val="none" w:sz="0" w:space="0" w:color="auto"/>
        <w:bottom w:val="none" w:sz="0" w:space="0" w:color="auto"/>
        <w:right w:val="none" w:sz="0" w:space="0" w:color="auto"/>
      </w:divBdr>
    </w:div>
    <w:div w:id="1166365938">
      <w:bodyDiv w:val="1"/>
      <w:marLeft w:val="0"/>
      <w:marRight w:val="0"/>
      <w:marTop w:val="0"/>
      <w:marBottom w:val="0"/>
      <w:divBdr>
        <w:top w:val="none" w:sz="0" w:space="0" w:color="auto"/>
        <w:left w:val="none" w:sz="0" w:space="0" w:color="auto"/>
        <w:bottom w:val="none" w:sz="0" w:space="0" w:color="auto"/>
        <w:right w:val="none" w:sz="0" w:space="0" w:color="auto"/>
      </w:divBdr>
    </w:div>
    <w:div w:id="1258245279">
      <w:bodyDiv w:val="1"/>
      <w:marLeft w:val="0"/>
      <w:marRight w:val="0"/>
      <w:marTop w:val="0"/>
      <w:marBottom w:val="0"/>
      <w:divBdr>
        <w:top w:val="none" w:sz="0" w:space="0" w:color="auto"/>
        <w:left w:val="none" w:sz="0" w:space="0" w:color="auto"/>
        <w:bottom w:val="none" w:sz="0" w:space="0" w:color="auto"/>
        <w:right w:val="none" w:sz="0" w:space="0" w:color="auto"/>
      </w:divBdr>
      <w:divsChild>
        <w:div w:id="1921406511">
          <w:marLeft w:val="907"/>
          <w:marRight w:val="0"/>
          <w:marTop w:val="0"/>
          <w:marBottom w:val="0"/>
          <w:divBdr>
            <w:top w:val="none" w:sz="0" w:space="0" w:color="auto"/>
            <w:left w:val="none" w:sz="0" w:space="0" w:color="auto"/>
            <w:bottom w:val="none" w:sz="0" w:space="0" w:color="auto"/>
            <w:right w:val="none" w:sz="0" w:space="0" w:color="auto"/>
          </w:divBdr>
        </w:div>
        <w:div w:id="2081900661">
          <w:marLeft w:val="907"/>
          <w:marRight w:val="0"/>
          <w:marTop w:val="0"/>
          <w:marBottom w:val="0"/>
          <w:divBdr>
            <w:top w:val="none" w:sz="0" w:space="0" w:color="auto"/>
            <w:left w:val="none" w:sz="0" w:space="0" w:color="auto"/>
            <w:bottom w:val="none" w:sz="0" w:space="0" w:color="auto"/>
            <w:right w:val="none" w:sz="0" w:space="0" w:color="auto"/>
          </w:divBdr>
        </w:div>
      </w:divsChild>
    </w:div>
    <w:div w:id="1461261162">
      <w:bodyDiv w:val="1"/>
      <w:marLeft w:val="0"/>
      <w:marRight w:val="0"/>
      <w:marTop w:val="0"/>
      <w:marBottom w:val="0"/>
      <w:divBdr>
        <w:top w:val="none" w:sz="0" w:space="0" w:color="auto"/>
        <w:left w:val="none" w:sz="0" w:space="0" w:color="auto"/>
        <w:bottom w:val="none" w:sz="0" w:space="0" w:color="auto"/>
        <w:right w:val="none" w:sz="0" w:space="0" w:color="auto"/>
      </w:divBdr>
    </w:div>
    <w:div w:id="199629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hhrrc"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73EC6-8485-4283-ABDD-543FE54C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3731</TotalTime>
  <Pages>21</Pages>
  <Words>5870</Words>
  <Characters>33465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Jo</dc:creator>
  <cp:keywords/>
  <dc:description/>
  <cp:lastModifiedBy>Hannah Jo</cp:lastModifiedBy>
  <cp:revision>169</cp:revision>
  <dcterms:created xsi:type="dcterms:W3CDTF">2018-10-19T06:56:00Z</dcterms:created>
  <dcterms:modified xsi:type="dcterms:W3CDTF">2018-11-22T22:08:00Z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c5093cdc-c770-395e-85e6-3d4d5f14685b</vt:lpwstr>
  </property>
  <property fmtid="{D5CDD505-2E9C-101B-9397-08002B2CF9AE}" pid="24" name="Mendeley Citation Style_1">
    <vt:lpwstr>http://www.zotero.org/styles/apa</vt:lpwstr>
  </property>
</Properties>
</file>